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56415" w14:textId="405607BC" w:rsidR="00F76BED" w:rsidRDefault="00872B26" w:rsidP="007601B3">
      <w:pPr>
        <w:spacing w:after="1200"/>
        <w:jc w:val="center"/>
        <w:rPr>
          <w:b/>
          <w:sz w:val="28"/>
          <w:szCs w:val="28"/>
          <w:lang w:val="pt-PT"/>
        </w:rPr>
      </w:pPr>
      <w:r>
        <w:rPr>
          <w:b/>
          <w:noProof/>
          <w:sz w:val="28"/>
          <w:szCs w:val="28"/>
        </w:rPr>
        <w:drawing>
          <wp:inline distT="0" distB="0" distL="0" distR="0" wp14:anchorId="0220C802" wp14:editId="3EA5AEF2">
            <wp:extent cx="2503357" cy="1008408"/>
            <wp:effectExtent l="0" t="0" r="0" b="0"/>
            <wp:docPr id="1107274387" name="Imagem 1" descr="Uma imagem com texto, captura de ecrã, design gráfico, preto e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74387" name="Imagem 1" descr="Uma imagem com texto, captura de ecrã, design gráfico, preto e branc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45" cy="1029551"/>
                    </a:xfrm>
                    <a:prstGeom prst="rect">
                      <a:avLst/>
                    </a:prstGeom>
                  </pic:spPr>
                </pic:pic>
              </a:graphicData>
            </a:graphic>
          </wp:inline>
        </w:drawing>
      </w:r>
    </w:p>
    <w:p w14:paraId="24D925F7" w14:textId="01DD76FD" w:rsidR="00E5278B" w:rsidRPr="00011D53" w:rsidRDefault="00E5278B" w:rsidP="00B94BB4">
      <w:pPr>
        <w:spacing w:before="1200" w:after="480"/>
        <w:jc w:val="center"/>
        <w:rPr>
          <w:b/>
          <w:sz w:val="28"/>
          <w:szCs w:val="28"/>
          <w:lang w:val="en-US"/>
        </w:rPr>
      </w:pPr>
      <w:r w:rsidRPr="00011D53">
        <w:rPr>
          <w:b/>
          <w:sz w:val="28"/>
          <w:szCs w:val="28"/>
          <w:lang w:val="en-US"/>
        </w:rPr>
        <w:t>TITLE OF THE COM</w:t>
      </w:r>
      <w:r w:rsidR="00633E8C" w:rsidRPr="00011D53">
        <w:rPr>
          <w:b/>
          <w:sz w:val="28"/>
          <w:szCs w:val="28"/>
          <w:lang w:val="en-US"/>
        </w:rPr>
        <w:t>M</w:t>
      </w:r>
      <w:r w:rsidRPr="00011D53">
        <w:rPr>
          <w:b/>
          <w:sz w:val="28"/>
          <w:szCs w:val="28"/>
          <w:lang w:val="en-US"/>
        </w:rPr>
        <w:t>UNICATION</w:t>
      </w:r>
    </w:p>
    <w:p w14:paraId="39924342" w14:textId="77777777" w:rsidR="008E1E1D" w:rsidRPr="00E5278B" w:rsidRDefault="00381996" w:rsidP="00DC7842">
      <w:pPr>
        <w:spacing w:before="480"/>
        <w:jc w:val="center"/>
        <w:rPr>
          <w:sz w:val="24"/>
          <w:szCs w:val="24"/>
        </w:rPr>
      </w:pPr>
      <w:r w:rsidRPr="00E5278B">
        <w:rPr>
          <w:sz w:val="24"/>
          <w:szCs w:val="24"/>
        </w:rPr>
        <w:t>Aut</w:t>
      </w:r>
      <w:r w:rsidR="00E5278B" w:rsidRPr="00E5278B">
        <w:rPr>
          <w:sz w:val="24"/>
          <w:szCs w:val="24"/>
        </w:rPr>
        <w:t>h</w:t>
      </w:r>
      <w:r w:rsidRPr="00E5278B">
        <w:rPr>
          <w:sz w:val="24"/>
          <w:szCs w:val="24"/>
        </w:rPr>
        <w:t>or 1</w:t>
      </w:r>
      <w:r w:rsidR="00DC7842" w:rsidRPr="00E5278B">
        <w:rPr>
          <w:sz w:val="24"/>
          <w:szCs w:val="24"/>
          <w:vertAlign w:val="superscript"/>
        </w:rPr>
        <w:t>a</w:t>
      </w:r>
      <w:r w:rsidR="008E1E1D" w:rsidRPr="00E5278B">
        <w:rPr>
          <w:sz w:val="24"/>
          <w:szCs w:val="24"/>
        </w:rPr>
        <w:t xml:space="preserve">, </w:t>
      </w:r>
      <w:r w:rsidRPr="00E5278B">
        <w:rPr>
          <w:sz w:val="24"/>
          <w:szCs w:val="24"/>
        </w:rPr>
        <w:t>Aut</w:t>
      </w:r>
      <w:r w:rsidR="00E5278B" w:rsidRPr="00E5278B">
        <w:rPr>
          <w:sz w:val="24"/>
          <w:szCs w:val="24"/>
        </w:rPr>
        <w:t>h</w:t>
      </w:r>
      <w:r w:rsidRPr="00E5278B">
        <w:rPr>
          <w:sz w:val="24"/>
          <w:szCs w:val="24"/>
        </w:rPr>
        <w:t>or 2</w:t>
      </w:r>
      <w:r w:rsidR="00DC7842" w:rsidRPr="00E5278B">
        <w:rPr>
          <w:sz w:val="24"/>
          <w:szCs w:val="24"/>
          <w:vertAlign w:val="superscript"/>
        </w:rPr>
        <w:t>b</w:t>
      </w:r>
      <w:r w:rsidR="008E1E1D" w:rsidRPr="00E5278B">
        <w:rPr>
          <w:sz w:val="24"/>
          <w:szCs w:val="24"/>
        </w:rPr>
        <w:t xml:space="preserve"> e </w:t>
      </w:r>
      <w:r w:rsidRPr="00E5278B">
        <w:rPr>
          <w:sz w:val="24"/>
          <w:szCs w:val="24"/>
        </w:rPr>
        <w:t>Aut</w:t>
      </w:r>
      <w:r w:rsidR="00E5278B" w:rsidRPr="00E5278B">
        <w:rPr>
          <w:sz w:val="24"/>
          <w:szCs w:val="24"/>
        </w:rPr>
        <w:t>h</w:t>
      </w:r>
      <w:r w:rsidRPr="00E5278B">
        <w:rPr>
          <w:sz w:val="24"/>
          <w:szCs w:val="24"/>
        </w:rPr>
        <w:t>or 3</w:t>
      </w:r>
      <w:r w:rsidR="00DC7842" w:rsidRPr="00E5278B">
        <w:rPr>
          <w:sz w:val="24"/>
          <w:szCs w:val="24"/>
          <w:vertAlign w:val="superscript"/>
        </w:rPr>
        <w:t>c</w:t>
      </w:r>
      <w:r w:rsidR="008E1E1D" w:rsidRPr="00E5278B">
        <w:rPr>
          <w:sz w:val="24"/>
          <w:szCs w:val="24"/>
        </w:rPr>
        <w:t xml:space="preserve"> </w:t>
      </w:r>
    </w:p>
    <w:p w14:paraId="3B2AFC3D" w14:textId="77777777" w:rsidR="00E5278B" w:rsidRPr="0031350E" w:rsidRDefault="00E5278B" w:rsidP="00E5278B">
      <w:pPr>
        <w:spacing w:before="240"/>
        <w:jc w:val="center"/>
        <w:rPr>
          <w:i/>
        </w:rPr>
      </w:pPr>
      <w:proofErr w:type="spellStart"/>
      <w:proofErr w:type="gramStart"/>
      <w:r w:rsidRPr="0031350E">
        <w:rPr>
          <w:vertAlign w:val="superscript"/>
        </w:rPr>
        <w:t>a,b</w:t>
      </w:r>
      <w:proofErr w:type="spellEnd"/>
      <w:proofErr w:type="gramEnd"/>
      <w:r w:rsidRPr="0031350E">
        <w:rPr>
          <w:vertAlign w:val="superscript"/>
        </w:rPr>
        <w:t xml:space="preserve"> </w:t>
      </w:r>
      <w:r w:rsidRPr="0031350E">
        <w:t xml:space="preserve"> </w:t>
      </w:r>
      <w:r w:rsidRPr="0031350E">
        <w:rPr>
          <w:i/>
        </w:rPr>
        <w:t>Institution of authors 1 and 2</w:t>
      </w:r>
    </w:p>
    <w:p w14:paraId="7B1B9203" w14:textId="77777777" w:rsidR="00E5278B" w:rsidRPr="0031350E" w:rsidRDefault="00E5278B" w:rsidP="00E5278B">
      <w:pPr>
        <w:jc w:val="center"/>
      </w:pPr>
      <w:r w:rsidRPr="0031350E">
        <w:rPr>
          <w:vertAlign w:val="superscript"/>
        </w:rPr>
        <w:t>c</w:t>
      </w:r>
      <w:r w:rsidRPr="0031350E">
        <w:t xml:space="preserve"> </w:t>
      </w:r>
      <w:r w:rsidRPr="0031350E">
        <w:rPr>
          <w:i/>
        </w:rPr>
        <w:t>Institution of author</w:t>
      </w:r>
      <w:r w:rsidRPr="0031350E">
        <w:t xml:space="preserve"> 3</w:t>
      </w:r>
    </w:p>
    <w:p w14:paraId="6BBD85D5" w14:textId="77777777" w:rsidR="00E5278B" w:rsidRPr="00505408" w:rsidRDefault="00E5278B" w:rsidP="00E5278B">
      <w:pPr>
        <w:spacing w:before="720"/>
        <w:jc w:val="both"/>
        <w:rPr>
          <w:sz w:val="24"/>
          <w:szCs w:val="24"/>
        </w:rPr>
      </w:pPr>
      <w:r w:rsidRPr="00505408">
        <w:rPr>
          <w:b/>
          <w:sz w:val="24"/>
          <w:szCs w:val="24"/>
        </w:rPr>
        <w:t>Abstract</w:t>
      </w:r>
      <w:r w:rsidRPr="00505408">
        <w:rPr>
          <w:sz w:val="24"/>
          <w:szCs w:val="24"/>
        </w:rPr>
        <w:t xml:space="preserve">: </w:t>
      </w:r>
      <w:r w:rsidRPr="000F6C3D">
        <w:rPr>
          <w:sz w:val="24"/>
          <w:szCs w:val="24"/>
        </w:rPr>
        <w:t xml:space="preserve">The abstract must have the synthesis of the communication’s </w:t>
      </w:r>
      <w:proofErr w:type="gramStart"/>
      <w:r w:rsidRPr="000F6C3D">
        <w:rPr>
          <w:sz w:val="24"/>
          <w:szCs w:val="24"/>
        </w:rPr>
        <w:t>content</w:t>
      </w:r>
      <w:proofErr w:type="gramEnd"/>
      <w:r w:rsidRPr="000F6C3D">
        <w:rPr>
          <w:sz w:val="24"/>
          <w:szCs w:val="24"/>
        </w:rPr>
        <w:t xml:space="preserve"> and it mustn’t exceed </w:t>
      </w:r>
      <w:r>
        <w:rPr>
          <w:sz w:val="24"/>
          <w:szCs w:val="24"/>
        </w:rPr>
        <w:t>8</w:t>
      </w:r>
      <w:r w:rsidRPr="000F6C3D">
        <w:rPr>
          <w:sz w:val="24"/>
          <w:szCs w:val="24"/>
        </w:rPr>
        <w:t xml:space="preserve"> lines of text. </w:t>
      </w:r>
    </w:p>
    <w:p w14:paraId="60C4293F" w14:textId="0C065B60" w:rsidR="008E1E1D" w:rsidRDefault="008E1E1D" w:rsidP="0040289E">
      <w:pPr>
        <w:jc w:val="both"/>
        <w:rPr>
          <w:iCs/>
          <w:sz w:val="24"/>
          <w:szCs w:val="24"/>
        </w:rPr>
      </w:pPr>
    </w:p>
    <w:p w14:paraId="6AEC1BFB" w14:textId="77777777" w:rsidR="00784183" w:rsidRPr="00E5278B" w:rsidRDefault="00784183" w:rsidP="0040289E">
      <w:pPr>
        <w:jc w:val="both"/>
        <w:rPr>
          <w:iCs/>
          <w:sz w:val="24"/>
          <w:szCs w:val="24"/>
        </w:rPr>
      </w:pPr>
    </w:p>
    <w:p w14:paraId="606F533D" w14:textId="77777777" w:rsidR="008E1E1D" w:rsidRPr="00E5278B" w:rsidRDefault="008E1E1D" w:rsidP="00B40A64">
      <w:pPr>
        <w:numPr>
          <w:ilvl w:val="0"/>
          <w:numId w:val="8"/>
        </w:numPr>
        <w:tabs>
          <w:tab w:val="left" w:pos="426"/>
        </w:tabs>
        <w:ind w:left="426" w:hanging="426"/>
        <w:jc w:val="both"/>
        <w:rPr>
          <w:b/>
          <w:sz w:val="28"/>
          <w:szCs w:val="28"/>
        </w:rPr>
      </w:pPr>
      <w:r w:rsidRPr="00E5278B">
        <w:rPr>
          <w:b/>
          <w:sz w:val="28"/>
          <w:szCs w:val="28"/>
        </w:rPr>
        <w:t>I</w:t>
      </w:r>
      <w:r w:rsidR="00DC7842" w:rsidRPr="00E5278B">
        <w:rPr>
          <w:b/>
          <w:sz w:val="28"/>
          <w:szCs w:val="28"/>
        </w:rPr>
        <w:t>ntrod</w:t>
      </w:r>
      <w:r w:rsidR="00E5278B" w:rsidRPr="00E5278B">
        <w:rPr>
          <w:b/>
          <w:sz w:val="28"/>
          <w:szCs w:val="28"/>
        </w:rPr>
        <w:t>uction</w:t>
      </w:r>
    </w:p>
    <w:p w14:paraId="29D946F2" w14:textId="77777777" w:rsidR="008E1E1D" w:rsidRPr="00E5278B" w:rsidRDefault="008E1E1D" w:rsidP="0040289E">
      <w:pPr>
        <w:jc w:val="both"/>
        <w:rPr>
          <w:sz w:val="24"/>
          <w:szCs w:val="24"/>
        </w:rPr>
      </w:pPr>
    </w:p>
    <w:p w14:paraId="0F836817" w14:textId="5112D717" w:rsidR="00E5278B" w:rsidRDefault="00E5278B" w:rsidP="007D3508">
      <w:pPr>
        <w:jc w:val="both"/>
        <w:rPr>
          <w:sz w:val="24"/>
          <w:szCs w:val="24"/>
        </w:rPr>
      </w:pPr>
      <w:r w:rsidRPr="00E5278B">
        <w:rPr>
          <w:sz w:val="24"/>
          <w:szCs w:val="24"/>
        </w:rPr>
        <w:t>The papers should be written in Portuguese (</w:t>
      </w:r>
      <w:r w:rsidR="007D3508" w:rsidRPr="007D3508">
        <w:rPr>
          <w:sz w:val="24"/>
          <w:szCs w:val="24"/>
        </w:rPr>
        <w:t>preferably),</w:t>
      </w:r>
      <w:r w:rsidRPr="00E5278B">
        <w:rPr>
          <w:sz w:val="24"/>
          <w:szCs w:val="24"/>
        </w:rPr>
        <w:t xml:space="preserve"> English or Spanish. </w:t>
      </w:r>
      <w:r>
        <w:rPr>
          <w:sz w:val="24"/>
          <w:szCs w:val="24"/>
        </w:rPr>
        <w:t>Each paper should not exceed 10 pages, including text, figures and tables.</w:t>
      </w:r>
    </w:p>
    <w:p w14:paraId="0B84C9F1" w14:textId="536057C5" w:rsidR="007D3508" w:rsidRPr="007D3508" w:rsidRDefault="00E5278B" w:rsidP="007D3508">
      <w:pPr>
        <w:ind w:firstLine="284"/>
        <w:jc w:val="both"/>
        <w:rPr>
          <w:sz w:val="24"/>
          <w:szCs w:val="24"/>
        </w:rPr>
      </w:pPr>
      <w:r>
        <w:rPr>
          <w:sz w:val="24"/>
          <w:szCs w:val="24"/>
        </w:rPr>
        <w:t xml:space="preserve">The papers are to be </w:t>
      </w:r>
      <w:r w:rsidR="008D2881">
        <w:rPr>
          <w:sz w:val="24"/>
          <w:szCs w:val="24"/>
        </w:rPr>
        <w:t>submitted through the website of the conference until</w:t>
      </w:r>
      <w:r>
        <w:rPr>
          <w:sz w:val="24"/>
          <w:szCs w:val="24"/>
        </w:rPr>
        <w:t xml:space="preserve"> </w:t>
      </w:r>
      <w:r w:rsidR="00314EB2">
        <w:rPr>
          <w:sz w:val="24"/>
          <w:szCs w:val="24"/>
        </w:rPr>
        <w:t>8</w:t>
      </w:r>
      <w:r w:rsidR="00314EB2" w:rsidRPr="00314EB2">
        <w:rPr>
          <w:sz w:val="24"/>
          <w:szCs w:val="24"/>
          <w:vertAlign w:val="superscript"/>
        </w:rPr>
        <w:t>t</w:t>
      </w:r>
      <w:r w:rsidR="00633BD4" w:rsidRPr="00633BD4">
        <w:rPr>
          <w:sz w:val="24"/>
          <w:szCs w:val="24"/>
          <w:vertAlign w:val="superscript"/>
        </w:rPr>
        <w:t>h</w:t>
      </w:r>
      <w:r w:rsidR="00633BD4">
        <w:rPr>
          <w:sz w:val="24"/>
          <w:szCs w:val="24"/>
        </w:rPr>
        <w:t xml:space="preserve"> September </w:t>
      </w:r>
      <w:r>
        <w:rPr>
          <w:sz w:val="24"/>
          <w:szCs w:val="24"/>
        </w:rPr>
        <w:t>20</w:t>
      </w:r>
      <w:r w:rsidR="00D81FE6">
        <w:rPr>
          <w:sz w:val="24"/>
          <w:szCs w:val="24"/>
        </w:rPr>
        <w:t>2</w:t>
      </w:r>
      <w:r w:rsidR="00621E79">
        <w:rPr>
          <w:sz w:val="24"/>
          <w:szCs w:val="24"/>
        </w:rPr>
        <w:t>5</w:t>
      </w:r>
      <w:r>
        <w:rPr>
          <w:sz w:val="24"/>
          <w:szCs w:val="24"/>
        </w:rPr>
        <w:t>, and the files should be</w:t>
      </w:r>
      <w:r w:rsidR="004D1177">
        <w:rPr>
          <w:sz w:val="24"/>
          <w:szCs w:val="24"/>
        </w:rPr>
        <w:t xml:space="preserve"> identified with the reference </w:t>
      </w:r>
      <w:r w:rsidR="00B338EF" w:rsidRPr="00B338EF">
        <w:rPr>
          <w:sz w:val="24"/>
          <w:szCs w:val="24"/>
          <w:lang w:val="en-US"/>
        </w:rPr>
        <w:t>X</w:t>
      </w:r>
      <w:r w:rsidR="00F7394E">
        <w:rPr>
          <w:sz w:val="24"/>
          <w:szCs w:val="24"/>
          <w:lang w:val="en-US"/>
        </w:rPr>
        <w:t>V</w:t>
      </w:r>
      <w:r w:rsidR="00B338EF" w:rsidRPr="00B338EF">
        <w:rPr>
          <w:sz w:val="24"/>
          <w:szCs w:val="24"/>
          <w:lang w:val="en-US"/>
        </w:rPr>
        <w:t>CMM_</w:t>
      </w:r>
      <w:r w:rsidR="00CD33AC">
        <w:rPr>
          <w:sz w:val="24"/>
          <w:szCs w:val="24"/>
          <w:lang w:val="en-US"/>
        </w:rPr>
        <w:t>PT_</w:t>
      </w:r>
      <w:r w:rsidR="00B338EF" w:rsidRPr="00B338EF">
        <w:rPr>
          <w:sz w:val="24"/>
          <w:szCs w:val="24"/>
          <w:lang w:val="en-US"/>
        </w:rPr>
        <w:t xml:space="preserve"> </w:t>
      </w:r>
      <w:r>
        <w:rPr>
          <w:sz w:val="24"/>
          <w:szCs w:val="24"/>
        </w:rPr>
        <w:t xml:space="preserve">the initials and the last name of </w:t>
      </w:r>
      <w:r w:rsidR="004D1177">
        <w:rPr>
          <w:sz w:val="24"/>
          <w:szCs w:val="24"/>
        </w:rPr>
        <w:t xml:space="preserve">the corresponding author (ex.: </w:t>
      </w:r>
      <w:r w:rsidR="00B338EF" w:rsidRPr="00B338EF">
        <w:rPr>
          <w:sz w:val="24"/>
          <w:szCs w:val="24"/>
          <w:lang w:val="en-US"/>
        </w:rPr>
        <w:t>X</w:t>
      </w:r>
      <w:r w:rsidR="00F7394E">
        <w:rPr>
          <w:sz w:val="24"/>
          <w:szCs w:val="24"/>
          <w:lang w:val="en-US"/>
        </w:rPr>
        <w:t>V</w:t>
      </w:r>
      <w:r w:rsidR="00B338EF" w:rsidRPr="00B338EF">
        <w:rPr>
          <w:sz w:val="24"/>
          <w:szCs w:val="24"/>
          <w:lang w:val="en-US"/>
        </w:rPr>
        <w:t>CMM_</w:t>
      </w:r>
      <w:r w:rsidR="00CD33AC">
        <w:rPr>
          <w:sz w:val="24"/>
          <w:szCs w:val="24"/>
          <w:lang w:val="en-US"/>
        </w:rPr>
        <w:t>PT</w:t>
      </w:r>
      <w:r w:rsidR="00B338EF" w:rsidRPr="00B338EF">
        <w:rPr>
          <w:sz w:val="24"/>
          <w:szCs w:val="24"/>
          <w:lang w:val="en-US"/>
        </w:rPr>
        <w:t>_JPires.doc</w:t>
      </w:r>
      <w:r>
        <w:rPr>
          <w:sz w:val="24"/>
          <w:szCs w:val="24"/>
        </w:rPr>
        <w:t xml:space="preserve">). </w:t>
      </w:r>
      <w:r w:rsidR="007D3508" w:rsidRPr="007D3508">
        <w:rPr>
          <w:sz w:val="24"/>
          <w:szCs w:val="24"/>
        </w:rPr>
        <w:t>The files should be submitted simultaneously in two formats: MSWord (.DOC or .DOCX) and Portable Document Format (.PDF). </w:t>
      </w:r>
    </w:p>
    <w:p w14:paraId="215CE075" w14:textId="77777777" w:rsidR="00E5278B" w:rsidRPr="007D3508" w:rsidRDefault="00E5278B" w:rsidP="00E5278B">
      <w:pPr>
        <w:jc w:val="both"/>
        <w:rPr>
          <w:sz w:val="24"/>
          <w:szCs w:val="24"/>
          <w:lang w:val="en-US"/>
        </w:rPr>
      </w:pPr>
    </w:p>
    <w:p w14:paraId="55839A9F" w14:textId="77777777" w:rsidR="006A6986" w:rsidRPr="0088694A" w:rsidRDefault="006A6986" w:rsidP="006A6986">
      <w:pPr>
        <w:jc w:val="both"/>
        <w:rPr>
          <w:iCs/>
          <w:sz w:val="24"/>
          <w:szCs w:val="24"/>
        </w:rPr>
      </w:pPr>
    </w:p>
    <w:p w14:paraId="34CFAB38" w14:textId="77777777" w:rsidR="006A6986" w:rsidRPr="0088694A" w:rsidRDefault="0088694A" w:rsidP="00B40A64">
      <w:pPr>
        <w:numPr>
          <w:ilvl w:val="0"/>
          <w:numId w:val="8"/>
        </w:numPr>
        <w:tabs>
          <w:tab w:val="left" w:pos="426"/>
        </w:tabs>
        <w:ind w:left="426" w:hanging="426"/>
        <w:jc w:val="both"/>
        <w:rPr>
          <w:b/>
          <w:sz w:val="28"/>
          <w:szCs w:val="28"/>
        </w:rPr>
      </w:pPr>
      <w:r w:rsidRPr="0088694A">
        <w:rPr>
          <w:b/>
          <w:sz w:val="28"/>
          <w:szCs w:val="28"/>
        </w:rPr>
        <w:t>General Instructions</w:t>
      </w:r>
    </w:p>
    <w:p w14:paraId="1DE84B94" w14:textId="77777777" w:rsidR="006A6986" w:rsidRPr="0088694A" w:rsidRDefault="006A6986" w:rsidP="006A6986">
      <w:pPr>
        <w:jc w:val="both"/>
        <w:rPr>
          <w:sz w:val="24"/>
          <w:szCs w:val="24"/>
        </w:rPr>
      </w:pPr>
    </w:p>
    <w:p w14:paraId="73A82423" w14:textId="77777777" w:rsidR="0088694A" w:rsidRDefault="0088694A" w:rsidP="00487927">
      <w:pPr>
        <w:jc w:val="both"/>
        <w:rPr>
          <w:sz w:val="24"/>
          <w:szCs w:val="24"/>
        </w:rPr>
      </w:pPr>
      <w:r>
        <w:rPr>
          <w:sz w:val="24"/>
          <w:szCs w:val="24"/>
        </w:rPr>
        <w:t xml:space="preserve">The papers must be elaborated according to the indications given in this template. </w:t>
      </w:r>
      <w:proofErr w:type="gramStart"/>
      <w:r>
        <w:rPr>
          <w:sz w:val="24"/>
          <w:szCs w:val="24"/>
        </w:rPr>
        <w:t>In order to</w:t>
      </w:r>
      <w:proofErr w:type="gramEnd"/>
      <w:r>
        <w:rPr>
          <w:sz w:val="24"/>
          <w:szCs w:val="24"/>
        </w:rPr>
        <w:t xml:space="preserve"> simplify the authors work, this file contains all those indications.</w:t>
      </w:r>
    </w:p>
    <w:p w14:paraId="147F3579" w14:textId="77777777" w:rsidR="00847DD3" w:rsidRDefault="0088694A" w:rsidP="00B40A64">
      <w:pPr>
        <w:ind w:firstLine="284"/>
        <w:jc w:val="both"/>
        <w:rPr>
          <w:sz w:val="24"/>
          <w:szCs w:val="24"/>
        </w:rPr>
      </w:pPr>
      <w:r>
        <w:rPr>
          <w:sz w:val="24"/>
          <w:szCs w:val="24"/>
        </w:rPr>
        <w:t>The text in the papers should be presented in A4 format, with the following margins</w:t>
      </w:r>
      <w:r w:rsidR="00B40A64">
        <w:rPr>
          <w:sz w:val="24"/>
          <w:szCs w:val="24"/>
        </w:rPr>
        <w:t xml:space="preserve"> </w:t>
      </w:r>
      <w:r w:rsidR="006A6986" w:rsidRPr="0088694A">
        <w:rPr>
          <w:sz w:val="24"/>
          <w:szCs w:val="24"/>
        </w:rPr>
        <w:t>(</w:t>
      </w:r>
      <w:proofErr w:type="spellStart"/>
      <w:r w:rsidR="006A6986" w:rsidRPr="0088694A">
        <w:rPr>
          <w:sz w:val="24"/>
          <w:szCs w:val="24"/>
        </w:rPr>
        <w:t>i</w:t>
      </w:r>
      <w:proofErr w:type="spellEnd"/>
      <w:r w:rsidR="006A6986" w:rsidRPr="0088694A">
        <w:rPr>
          <w:sz w:val="24"/>
          <w:szCs w:val="24"/>
        </w:rPr>
        <w:t xml:space="preserve">) </w:t>
      </w:r>
      <w:r w:rsidRPr="0088694A">
        <w:rPr>
          <w:sz w:val="24"/>
          <w:szCs w:val="24"/>
        </w:rPr>
        <w:t>top margin</w:t>
      </w:r>
      <w:r w:rsidR="006A6986" w:rsidRPr="0088694A">
        <w:rPr>
          <w:sz w:val="24"/>
          <w:szCs w:val="24"/>
        </w:rPr>
        <w:t xml:space="preserve"> 2,5 cm; (ii) </w:t>
      </w:r>
      <w:r w:rsidRPr="0088694A">
        <w:rPr>
          <w:sz w:val="24"/>
          <w:szCs w:val="24"/>
        </w:rPr>
        <w:t>bottom margin</w:t>
      </w:r>
      <w:r w:rsidR="006A6986" w:rsidRPr="0088694A">
        <w:rPr>
          <w:sz w:val="24"/>
          <w:szCs w:val="24"/>
        </w:rPr>
        <w:t xml:space="preserve"> 2,5 cm; (iii)</w:t>
      </w:r>
      <w:r w:rsidRPr="0088694A">
        <w:rPr>
          <w:sz w:val="24"/>
          <w:szCs w:val="24"/>
        </w:rPr>
        <w:t>left margin</w:t>
      </w:r>
      <w:r w:rsidR="00FC719D" w:rsidRPr="0088694A">
        <w:rPr>
          <w:sz w:val="24"/>
          <w:szCs w:val="24"/>
        </w:rPr>
        <w:t xml:space="preserve"> 2,5 cm </w:t>
      </w:r>
      <w:r w:rsidRPr="0088694A">
        <w:rPr>
          <w:sz w:val="24"/>
          <w:szCs w:val="24"/>
        </w:rPr>
        <w:t>and</w:t>
      </w:r>
      <w:r w:rsidR="00FC719D" w:rsidRPr="0088694A">
        <w:rPr>
          <w:sz w:val="24"/>
          <w:szCs w:val="24"/>
        </w:rPr>
        <w:t xml:space="preserve"> (iv) </w:t>
      </w:r>
      <w:r w:rsidRPr="0088694A">
        <w:rPr>
          <w:sz w:val="24"/>
          <w:szCs w:val="24"/>
        </w:rPr>
        <w:t>right margin</w:t>
      </w:r>
      <w:r w:rsidR="00FC719D" w:rsidRPr="0088694A">
        <w:rPr>
          <w:sz w:val="24"/>
          <w:szCs w:val="24"/>
        </w:rPr>
        <w:t xml:space="preserve"> 2,5 cm. </w:t>
      </w:r>
      <w:r w:rsidR="00847DD3">
        <w:rPr>
          <w:sz w:val="24"/>
          <w:szCs w:val="24"/>
        </w:rPr>
        <w:t>The text to be published in the book of proceedings will be reduced in about 80% of the original. The whole text is to be written with single spacing, using Times New Roman font, size 12.</w:t>
      </w:r>
    </w:p>
    <w:p w14:paraId="6F332604" w14:textId="77777777" w:rsidR="008567AB" w:rsidRPr="00011D53" w:rsidRDefault="008567AB" w:rsidP="008567AB">
      <w:pPr>
        <w:jc w:val="both"/>
        <w:rPr>
          <w:sz w:val="24"/>
          <w:szCs w:val="24"/>
          <w:lang w:val="en-US"/>
        </w:rPr>
      </w:pPr>
    </w:p>
    <w:p w14:paraId="18465719" w14:textId="77777777" w:rsidR="008567AB" w:rsidRPr="00011D53" w:rsidRDefault="008567AB" w:rsidP="00787064">
      <w:pPr>
        <w:ind w:right="-1"/>
        <w:jc w:val="both"/>
        <w:rPr>
          <w:sz w:val="24"/>
          <w:szCs w:val="24"/>
          <w:lang w:val="en-US"/>
        </w:rPr>
      </w:pPr>
    </w:p>
    <w:p w14:paraId="5D88266F" w14:textId="77777777" w:rsidR="008567AB" w:rsidRPr="00B40A64" w:rsidRDefault="00847DD3" w:rsidP="00B40A64">
      <w:pPr>
        <w:numPr>
          <w:ilvl w:val="0"/>
          <w:numId w:val="8"/>
        </w:numPr>
        <w:tabs>
          <w:tab w:val="left" w:pos="426"/>
        </w:tabs>
        <w:ind w:left="426" w:hanging="426"/>
        <w:jc w:val="both"/>
        <w:rPr>
          <w:b/>
          <w:sz w:val="28"/>
          <w:szCs w:val="28"/>
          <w:lang w:val="en-US"/>
        </w:rPr>
      </w:pPr>
      <w:r w:rsidRPr="00B40A64">
        <w:rPr>
          <w:b/>
          <w:sz w:val="28"/>
          <w:szCs w:val="28"/>
          <w:lang w:val="en-US"/>
        </w:rPr>
        <w:t>Title, authors</w:t>
      </w:r>
      <w:r w:rsidR="008567AB" w:rsidRPr="00B40A64">
        <w:rPr>
          <w:b/>
          <w:sz w:val="28"/>
          <w:szCs w:val="28"/>
          <w:lang w:val="en-US"/>
        </w:rPr>
        <w:t>,</w:t>
      </w:r>
      <w:r w:rsidRPr="00B40A64">
        <w:rPr>
          <w:b/>
          <w:sz w:val="28"/>
          <w:szCs w:val="28"/>
          <w:lang w:val="en-US"/>
        </w:rPr>
        <w:t xml:space="preserve"> institution and abstract</w:t>
      </w:r>
    </w:p>
    <w:p w14:paraId="4B374DAF" w14:textId="77777777" w:rsidR="00847DD3" w:rsidRPr="00B40A64" w:rsidRDefault="00847DD3" w:rsidP="00847DD3">
      <w:pPr>
        <w:tabs>
          <w:tab w:val="left" w:pos="284"/>
        </w:tabs>
        <w:jc w:val="both"/>
        <w:rPr>
          <w:sz w:val="24"/>
          <w:szCs w:val="24"/>
          <w:lang w:val="en-US"/>
        </w:rPr>
      </w:pPr>
    </w:p>
    <w:p w14:paraId="23AC18DA" w14:textId="77777777" w:rsidR="00847DD3" w:rsidRPr="00847DD3" w:rsidRDefault="00847DD3" w:rsidP="00487927">
      <w:pPr>
        <w:jc w:val="both"/>
        <w:rPr>
          <w:sz w:val="24"/>
          <w:szCs w:val="24"/>
        </w:rPr>
      </w:pPr>
      <w:r w:rsidRPr="00847DD3">
        <w:rPr>
          <w:sz w:val="24"/>
          <w:szCs w:val="24"/>
        </w:rPr>
        <w:t>The first page includes the title of the paper, the names of the authors and their institutions, and a</w:t>
      </w:r>
      <w:r>
        <w:rPr>
          <w:sz w:val="24"/>
          <w:szCs w:val="24"/>
        </w:rPr>
        <w:t>n</w:t>
      </w:r>
      <w:r w:rsidRPr="00847DD3">
        <w:rPr>
          <w:sz w:val="24"/>
          <w:szCs w:val="24"/>
        </w:rPr>
        <w:t xml:space="preserve"> abstract</w:t>
      </w:r>
      <w:r>
        <w:rPr>
          <w:sz w:val="24"/>
          <w:szCs w:val="24"/>
        </w:rPr>
        <w:t>. The following vertical spacing must be used:</w:t>
      </w:r>
    </w:p>
    <w:p w14:paraId="1C423AB7" w14:textId="77777777" w:rsidR="0082416B" w:rsidRPr="00847DD3" w:rsidRDefault="0082416B" w:rsidP="0082416B">
      <w:pPr>
        <w:tabs>
          <w:tab w:val="left" w:pos="284"/>
          <w:tab w:val="left" w:pos="567"/>
        </w:tabs>
        <w:jc w:val="both"/>
        <w:rPr>
          <w:sz w:val="24"/>
          <w:szCs w:val="24"/>
        </w:rPr>
      </w:pPr>
      <w:r w:rsidRPr="00487927">
        <w:rPr>
          <w:sz w:val="24"/>
          <w:szCs w:val="24"/>
          <w:lang w:val="en-US"/>
        </w:rPr>
        <w:tab/>
      </w:r>
      <w:r w:rsidRPr="00847DD3">
        <w:rPr>
          <w:sz w:val="24"/>
          <w:szCs w:val="24"/>
        </w:rPr>
        <w:t>1.</w:t>
      </w:r>
      <w:r w:rsidRPr="00847DD3">
        <w:rPr>
          <w:sz w:val="24"/>
          <w:szCs w:val="24"/>
        </w:rPr>
        <w:tab/>
      </w:r>
      <w:r w:rsidR="00847DD3" w:rsidRPr="00847DD3">
        <w:rPr>
          <w:sz w:val="24"/>
          <w:szCs w:val="24"/>
        </w:rPr>
        <w:t>between the logo and the title</w:t>
      </w:r>
      <w:r w:rsidRPr="00847DD3">
        <w:rPr>
          <w:sz w:val="24"/>
          <w:szCs w:val="24"/>
        </w:rPr>
        <w:t xml:space="preserve">: 60 </w:t>
      </w:r>
      <w:proofErr w:type="gramStart"/>
      <w:r w:rsidRPr="00847DD3">
        <w:rPr>
          <w:sz w:val="24"/>
          <w:szCs w:val="24"/>
        </w:rPr>
        <w:t>pt;</w:t>
      </w:r>
      <w:proofErr w:type="gramEnd"/>
    </w:p>
    <w:p w14:paraId="33D337F4" w14:textId="77777777" w:rsidR="0082416B" w:rsidRPr="00847DD3" w:rsidRDefault="0082416B" w:rsidP="0082416B">
      <w:pPr>
        <w:tabs>
          <w:tab w:val="left" w:pos="284"/>
          <w:tab w:val="left" w:pos="567"/>
        </w:tabs>
        <w:jc w:val="both"/>
        <w:rPr>
          <w:sz w:val="24"/>
          <w:szCs w:val="24"/>
        </w:rPr>
      </w:pPr>
      <w:r w:rsidRPr="00847DD3">
        <w:rPr>
          <w:sz w:val="24"/>
          <w:szCs w:val="24"/>
        </w:rPr>
        <w:tab/>
        <w:t>2.</w:t>
      </w:r>
      <w:r w:rsidRPr="00847DD3">
        <w:rPr>
          <w:sz w:val="24"/>
          <w:szCs w:val="24"/>
        </w:rPr>
        <w:tab/>
      </w:r>
      <w:r w:rsidR="00847DD3" w:rsidRPr="00847DD3">
        <w:rPr>
          <w:sz w:val="24"/>
          <w:szCs w:val="24"/>
        </w:rPr>
        <w:t>between the title and the names of the authors</w:t>
      </w:r>
      <w:r w:rsidRPr="00847DD3">
        <w:rPr>
          <w:sz w:val="24"/>
          <w:szCs w:val="24"/>
        </w:rPr>
        <w:t xml:space="preserve">: 24 </w:t>
      </w:r>
      <w:proofErr w:type="gramStart"/>
      <w:r w:rsidRPr="00847DD3">
        <w:rPr>
          <w:sz w:val="24"/>
          <w:szCs w:val="24"/>
        </w:rPr>
        <w:t>pt;</w:t>
      </w:r>
      <w:proofErr w:type="gramEnd"/>
    </w:p>
    <w:p w14:paraId="49164B54" w14:textId="77777777" w:rsidR="0082416B" w:rsidRPr="00847DD3" w:rsidRDefault="0082416B" w:rsidP="0082416B">
      <w:pPr>
        <w:tabs>
          <w:tab w:val="left" w:pos="284"/>
          <w:tab w:val="left" w:pos="567"/>
        </w:tabs>
        <w:jc w:val="both"/>
        <w:rPr>
          <w:sz w:val="24"/>
          <w:szCs w:val="24"/>
        </w:rPr>
      </w:pPr>
      <w:r w:rsidRPr="00847DD3">
        <w:rPr>
          <w:sz w:val="24"/>
          <w:szCs w:val="24"/>
        </w:rPr>
        <w:lastRenderedPageBreak/>
        <w:tab/>
      </w:r>
      <w:r w:rsidRPr="0082416B">
        <w:rPr>
          <w:sz w:val="24"/>
          <w:szCs w:val="24"/>
          <w:lang w:val="en-US"/>
        </w:rPr>
        <w:t>3.</w:t>
      </w:r>
      <w:r>
        <w:rPr>
          <w:sz w:val="24"/>
          <w:szCs w:val="24"/>
          <w:lang w:val="en-US"/>
        </w:rPr>
        <w:t xml:space="preserve"> </w:t>
      </w:r>
      <w:r>
        <w:rPr>
          <w:sz w:val="24"/>
          <w:szCs w:val="24"/>
          <w:lang w:val="en-US"/>
        </w:rPr>
        <w:tab/>
      </w:r>
      <w:r w:rsidR="00847DD3">
        <w:rPr>
          <w:sz w:val="24"/>
          <w:szCs w:val="24"/>
          <w:lang w:val="en-US"/>
        </w:rPr>
        <w:t>between the names of the authors and their institutions</w:t>
      </w:r>
      <w:r w:rsidRPr="00847DD3">
        <w:rPr>
          <w:sz w:val="24"/>
          <w:szCs w:val="24"/>
        </w:rPr>
        <w:t xml:space="preserve">: 12 </w:t>
      </w:r>
      <w:proofErr w:type="gramStart"/>
      <w:r w:rsidRPr="00847DD3">
        <w:rPr>
          <w:sz w:val="24"/>
          <w:szCs w:val="24"/>
        </w:rPr>
        <w:t>pt;</w:t>
      </w:r>
      <w:proofErr w:type="gramEnd"/>
    </w:p>
    <w:p w14:paraId="7754BE7D" w14:textId="77777777" w:rsidR="0082416B" w:rsidRPr="00847DD3" w:rsidRDefault="0082416B" w:rsidP="0082416B">
      <w:pPr>
        <w:tabs>
          <w:tab w:val="left" w:pos="284"/>
          <w:tab w:val="left" w:pos="567"/>
        </w:tabs>
        <w:jc w:val="both"/>
        <w:rPr>
          <w:sz w:val="24"/>
          <w:szCs w:val="24"/>
        </w:rPr>
      </w:pPr>
      <w:r w:rsidRPr="00847DD3">
        <w:rPr>
          <w:sz w:val="24"/>
          <w:szCs w:val="24"/>
        </w:rPr>
        <w:tab/>
        <w:t>4.</w:t>
      </w:r>
      <w:r w:rsidRPr="00847DD3">
        <w:rPr>
          <w:sz w:val="24"/>
          <w:szCs w:val="24"/>
        </w:rPr>
        <w:tab/>
      </w:r>
      <w:r w:rsidR="00847DD3" w:rsidRPr="00847DD3">
        <w:rPr>
          <w:sz w:val="24"/>
          <w:szCs w:val="24"/>
        </w:rPr>
        <w:t>between the institutions and the abstract</w:t>
      </w:r>
      <w:r w:rsidRPr="00847DD3">
        <w:rPr>
          <w:sz w:val="24"/>
          <w:szCs w:val="24"/>
        </w:rPr>
        <w:t>:  36 pt.</w:t>
      </w:r>
    </w:p>
    <w:p w14:paraId="091CAD9C" w14:textId="77777777" w:rsidR="0082416B" w:rsidRDefault="0082416B" w:rsidP="008567AB">
      <w:pPr>
        <w:jc w:val="both"/>
        <w:rPr>
          <w:sz w:val="24"/>
          <w:szCs w:val="24"/>
          <w:lang w:val="en-US"/>
        </w:rPr>
      </w:pPr>
    </w:p>
    <w:p w14:paraId="2C3CF83D" w14:textId="77777777" w:rsidR="008567AB" w:rsidRDefault="00B40A64" w:rsidP="00B40A64">
      <w:pPr>
        <w:tabs>
          <w:tab w:val="left" w:pos="426"/>
        </w:tabs>
        <w:jc w:val="both"/>
        <w:rPr>
          <w:b/>
          <w:sz w:val="24"/>
          <w:szCs w:val="24"/>
          <w:lang w:val="en-US"/>
        </w:rPr>
      </w:pPr>
      <w:r>
        <w:rPr>
          <w:b/>
          <w:sz w:val="24"/>
          <w:szCs w:val="24"/>
          <w:lang w:val="en-US"/>
        </w:rPr>
        <w:t>3.1</w:t>
      </w:r>
      <w:r>
        <w:rPr>
          <w:b/>
          <w:sz w:val="24"/>
          <w:szCs w:val="24"/>
          <w:lang w:val="en-US"/>
        </w:rPr>
        <w:tab/>
      </w:r>
      <w:r w:rsidR="00847DD3">
        <w:rPr>
          <w:b/>
          <w:sz w:val="24"/>
          <w:szCs w:val="24"/>
          <w:lang w:val="en-US"/>
        </w:rPr>
        <w:t>Title of the paper</w:t>
      </w:r>
    </w:p>
    <w:p w14:paraId="3A0C0956" w14:textId="77777777" w:rsidR="0082416B" w:rsidRPr="0082416B" w:rsidRDefault="0082416B" w:rsidP="0082416B">
      <w:pPr>
        <w:tabs>
          <w:tab w:val="left" w:pos="284"/>
        </w:tabs>
        <w:jc w:val="both"/>
        <w:rPr>
          <w:b/>
          <w:sz w:val="24"/>
          <w:szCs w:val="24"/>
          <w:lang w:val="en-US"/>
        </w:rPr>
      </w:pPr>
    </w:p>
    <w:p w14:paraId="7ACF0586" w14:textId="77777777" w:rsidR="00847DD3" w:rsidRPr="00847DD3" w:rsidRDefault="00847DD3" w:rsidP="00487927">
      <w:pPr>
        <w:jc w:val="both"/>
        <w:rPr>
          <w:sz w:val="24"/>
          <w:szCs w:val="24"/>
        </w:rPr>
      </w:pPr>
      <w:r w:rsidRPr="00847DD3">
        <w:rPr>
          <w:sz w:val="24"/>
          <w:szCs w:val="24"/>
        </w:rPr>
        <w:t xml:space="preserve">The title of the paper </w:t>
      </w:r>
      <w:r>
        <w:rPr>
          <w:sz w:val="24"/>
          <w:szCs w:val="24"/>
        </w:rPr>
        <w:t xml:space="preserve">should be centred, </w:t>
      </w:r>
      <w:r w:rsidR="00C21829">
        <w:rPr>
          <w:sz w:val="24"/>
          <w:szCs w:val="24"/>
        </w:rPr>
        <w:t xml:space="preserve">in capital letters, Times New Roman font, size 14, in </w:t>
      </w:r>
      <w:r w:rsidR="00C21829" w:rsidRPr="00C21829">
        <w:rPr>
          <w:b/>
          <w:sz w:val="24"/>
          <w:szCs w:val="24"/>
        </w:rPr>
        <w:t>bold</w:t>
      </w:r>
      <w:r w:rsidR="00C21829">
        <w:rPr>
          <w:b/>
          <w:sz w:val="24"/>
          <w:szCs w:val="24"/>
        </w:rPr>
        <w:t>.</w:t>
      </w:r>
      <w:r w:rsidR="00C21829">
        <w:rPr>
          <w:sz w:val="24"/>
          <w:szCs w:val="24"/>
        </w:rPr>
        <w:t xml:space="preserve"> In case there is more than one line of text, single spacing must be used.</w:t>
      </w:r>
      <w:r w:rsidRPr="00C21829">
        <w:rPr>
          <w:b/>
          <w:sz w:val="24"/>
          <w:szCs w:val="24"/>
        </w:rPr>
        <w:t xml:space="preserve"> </w:t>
      </w:r>
    </w:p>
    <w:p w14:paraId="7313EB59" w14:textId="77777777" w:rsidR="0082416B" w:rsidRPr="00011D53" w:rsidRDefault="0082416B" w:rsidP="0082416B">
      <w:pPr>
        <w:tabs>
          <w:tab w:val="left" w:pos="284"/>
        </w:tabs>
        <w:jc w:val="both"/>
        <w:rPr>
          <w:sz w:val="24"/>
          <w:szCs w:val="24"/>
          <w:lang w:val="en-US"/>
        </w:rPr>
      </w:pPr>
    </w:p>
    <w:p w14:paraId="5E38B755" w14:textId="77777777" w:rsidR="008567AB" w:rsidRPr="00C21829" w:rsidRDefault="008567AB" w:rsidP="00B40A64">
      <w:pPr>
        <w:tabs>
          <w:tab w:val="left" w:pos="426"/>
        </w:tabs>
        <w:jc w:val="both"/>
        <w:rPr>
          <w:b/>
          <w:sz w:val="24"/>
          <w:szCs w:val="24"/>
        </w:rPr>
      </w:pPr>
      <w:r w:rsidRPr="00C21829">
        <w:rPr>
          <w:b/>
          <w:sz w:val="24"/>
          <w:szCs w:val="24"/>
        </w:rPr>
        <w:t>3.2</w:t>
      </w:r>
      <w:r w:rsidR="00B40A64">
        <w:rPr>
          <w:b/>
          <w:sz w:val="24"/>
          <w:szCs w:val="24"/>
        </w:rPr>
        <w:tab/>
      </w:r>
      <w:r w:rsidR="00C21829" w:rsidRPr="00C21829">
        <w:rPr>
          <w:b/>
          <w:sz w:val="24"/>
          <w:szCs w:val="24"/>
        </w:rPr>
        <w:t>Names of authors and institutions</w:t>
      </w:r>
    </w:p>
    <w:p w14:paraId="40DE176A" w14:textId="77777777" w:rsidR="0082416B" w:rsidRPr="00C21829" w:rsidRDefault="0082416B" w:rsidP="008567AB">
      <w:pPr>
        <w:jc w:val="both"/>
        <w:rPr>
          <w:sz w:val="24"/>
          <w:szCs w:val="24"/>
        </w:rPr>
      </w:pPr>
    </w:p>
    <w:p w14:paraId="233507B0" w14:textId="2FD26245" w:rsidR="00C21829" w:rsidRPr="00C21829" w:rsidRDefault="00C21829" w:rsidP="00487927">
      <w:pPr>
        <w:jc w:val="both"/>
        <w:rPr>
          <w:sz w:val="24"/>
          <w:szCs w:val="24"/>
        </w:rPr>
      </w:pPr>
      <w:r w:rsidRPr="00C21829">
        <w:rPr>
          <w:sz w:val="24"/>
          <w:szCs w:val="24"/>
        </w:rPr>
        <w:t>The names of the authors should appear under the title of the paper, with a vertical spacing</w:t>
      </w:r>
      <w:r>
        <w:rPr>
          <w:sz w:val="24"/>
          <w:szCs w:val="24"/>
        </w:rPr>
        <w:t xml:space="preserve"> of 24 pt, centred in the same line of text. The names should include the first name, the initials of the middle names and the last names </w:t>
      </w:r>
      <w:r w:rsidRPr="00C21829">
        <w:rPr>
          <w:sz w:val="24"/>
          <w:szCs w:val="24"/>
        </w:rPr>
        <w:t xml:space="preserve">(ex.: </w:t>
      </w:r>
      <w:r w:rsidR="00037315">
        <w:rPr>
          <w:sz w:val="24"/>
          <w:szCs w:val="24"/>
        </w:rPr>
        <w:t>Maria</w:t>
      </w:r>
      <w:r w:rsidRPr="00C21829">
        <w:rPr>
          <w:sz w:val="24"/>
          <w:szCs w:val="24"/>
        </w:rPr>
        <w:t xml:space="preserve"> M. </w:t>
      </w:r>
      <w:r w:rsidR="00037315">
        <w:rPr>
          <w:sz w:val="24"/>
          <w:szCs w:val="24"/>
        </w:rPr>
        <w:t>Gil Maia, António</w:t>
      </w:r>
      <w:r w:rsidRPr="00C21829">
        <w:rPr>
          <w:sz w:val="24"/>
          <w:szCs w:val="24"/>
        </w:rPr>
        <w:t xml:space="preserve"> C. </w:t>
      </w:r>
      <w:r w:rsidR="00037315" w:rsidRPr="00C21829">
        <w:rPr>
          <w:sz w:val="24"/>
          <w:szCs w:val="24"/>
        </w:rPr>
        <w:t xml:space="preserve">F. </w:t>
      </w:r>
      <w:r w:rsidR="00037315">
        <w:rPr>
          <w:sz w:val="24"/>
          <w:szCs w:val="24"/>
        </w:rPr>
        <w:t>Mateus</w:t>
      </w:r>
      <w:r w:rsidRPr="00C21829">
        <w:rPr>
          <w:sz w:val="24"/>
          <w:szCs w:val="24"/>
        </w:rPr>
        <w:t>)</w:t>
      </w:r>
      <w:r>
        <w:rPr>
          <w:sz w:val="24"/>
          <w:szCs w:val="24"/>
        </w:rPr>
        <w:t>. The institutions of the authors should appear under the names, with a vertical spacing of 12 pt, centred</w:t>
      </w:r>
      <w:r w:rsidR="00D0690C">
        <w:rPr>
          <w:sz w:val="24"/>
          <w:szCs w:val="24"/>
        </w:rPr>
        <w:t>, size 10 letters in</w:t>
      </w:r>
      <w:r w:rsidR="00D0690C" w:rsidRPr="00D0690C">
        <w:rPr>
          <w:i/>
          <w:sz w:val="24"/>
          <w:szCs w:val="24"/>
        </w:rPr>
        <w:t xml:space="preserve"> italics</w:t>
      </w:r>
      <w:r w:rsidR="00D0690C">
        <w:rPr>
          <w:sz w:val="24"/>
          <w:szCs w:val="24"/>
        </w:rPr>
        <w:t>.</w:t>
      </w:r>
    </w:p>
    <w:p w14:paraId="4474BE08" w14:textId="77777777" w:rsidR="00E76DC2" w:rsidRPr="00011D53" w:rsidRDefault="00E76DC2" w:rsidP="00E76DC2">
      <w:pPr>
        <w:jc w:val="both"/>
        <w:rPr>
          <w:sz w:val="24"/>
          <w:szCs w:val="24"/>
          <w:lang w:val="en-US"/>
        </w:rPr>
      </w:pPr>
    </w:p>
    <w:p w14:paraId="4DAB239B" w14:textId="77777777" w:rsidR="00E76DC2" w:rsidRPr="008E62CD" w:rsidRDefault="00E76DC2" w:rsidP="00B40A64">
      <w:pPr>
        <w:tabs>
          <w:tab w:val="left" w:pos="426"/>
        </w:tabs>
        <w:jc w:val="both"/>
        <w:rPr>
          <w:b/>
          <w:sz w:val="24"/>
          <w:szCs w:val="24"/>
          <w:lang w:val="en-US"/>
        </w:rPr>
      </w:pPr>
      <w:r w:rsidRPr="008E62CD">
        <w:rPr>
          <w:b/>
          <w:sz w:val="24"/>
          <w:szCs w:val="24"/>
          <w:lang w:val="en-US"/>
        </w:rPr>
        <w:t>3.3</w:t>
      </w:r>
      <w:r w:rsidR="00B40A64" w:rsidRPr="008E62CD">
        <w:rPr>
          <w:b/>
          <w:sz w:val="24"/>
          <w:szCs w:val="24"/>
          <w:lang w:val="en-US"/>
        </w:rPr>
        <w:tab/>
      </w:r>
      <w:r w:rsidR="00D0690C" w:rsidRPr="008E62CD">
        <w:rPr>
          <w:b/>
          <w:sz w:val="24"/>
          <w:szCs w:val="24"/>
          <w:lang w:val="en-US"/>
        </w:rPr>
        <w:t>Abstract</w:t>
      </w:r>
    </w:p>
    <w:p w14:paraId="3981BDF6" w14:textId="77777777" w:rsidR="00E76DC2" w:rsidRPr="008E62CD" w:rsidRDefault="00E76DC2" w:rsidP="00E76DC2">
      <w:pPr>
        <w:jc w:val="both"/>
        <w:rPr>
          <w:sz w:val="24"/>
          <w:szCs w:val="24"/>
          <w:lang w:val="en-US"/>
        </w:rPr>
      </w:pPr>
    </w:p>
    <w:p w14:paraId="4161593D" w14:textId="77777777" w:rsidR="00D0690C" w:rsidRDefault="00D0690C" w:rsidP="00487927">
      <w:pPr>
        <w:jc w:val="both"/>
        <w:rPr>
          <w:sz w:val="24"/>
          <w:szCs w:val="24"/>
        </w:rPr>
      </w:pPr>
      <w:r w:rsidRPr="00D0690C">
        <w:rPr>
          <w:sz w:val="24"/>
          <w:szCs w:val="24"/>
        </w:rPr>
        <w:t xml:space="preserve">The abstract must have the synthesis of the communication’s </w:t>
      </w:r>
      <w:proofErr w:type="gramStart"/>
      <w:r w:rsidRPr="00D0690C">
        <w:rPr>
          <w:sz w:val="24"/>
          <w:szCs w:val="24"/>
        </w:rPr>
        <w:t>contents</w:t>
      </w:r>
      <w:proofErr w:type="gramEnd"/>
      <w:r w:rsidRPr="00D0690C">
        <w:rPr>
          <w:sz w:val="24"/>
          <w:szCs w:val="24"/>
        </w:rPr>
        <w:t xml:space="preserve"> and it mustn’t exceed 8 lines of text.</w:t>
      </w:r>
      <w:r>
        <w:rPr>
          <w:sz w:val="24"/>
          <w:szCs w:val="24"/>
        </w:rPr>
        <w:t xml:space="preserve"> It should appear under the institution of the last author, with a vertical spacing of 36 pt. Two blank lines should be kept before the “Introduction”. The abstract should be written in size 12 letters, and the text should be justified. The word “</w:t>
      </w:r>
      <w:r w:rsidRPr="00D0690C">
        <w:rPr>
          <w:b/>
          <w:sz w:val="24"/>
          <w:szCs w:val="24"/>
        </w:rPr>
        <w:t>Abstract</w:t>
      </w:r>
      <w:r>
        <w:rPr>
          <w:sz w:val="24"/>
          <w:szCs w:val="24"/>
        </w:rPr>
        <w:t xml:space="preserve">”, also written in size 12, </w:t>
      </w:r>
      <w:r w:rsidRPr="00D0690C">
        <w:rPr>
          <w:b/>
          <w:sz w:val="24"/>
          <w:szCs w:val="24"/>
        </w:rPr>
        <w:t>bold</w:t>
      </w:r>
      <w:r>
        <w:rPr>
          <w:sz w:val="24"/>
          <w:szCs w:val="24"/>
        </w:rPr>
        <w:t>, appears at the beginning of the first line.</w:t>
      </w:r>
    </w:p>
    <w:p w14:paraId="4EA94EF4" w14:textId="77777777" w:rsidR="00E76DC2" w:rsidRPr="00011D53" w:rsidRDefault="00E76DC2" w:rsidP="00E76DC2">
      <w:pPr>
        <w:jc w:val="both"/>
        <w:rPr>
          <w:sz w:val="24"/>
          <w:szCs w:val="24"/>
          <w:lang w:val="en-US"/>
        </w:rPr>
      </w:pPr>
    </w:p>
    <w:p w14:paraId="5046BFA8" w14:textId="77777777" w:rsidR="00BC434B" w:rsidRPr="00011D53" w:rsidRDefault="00BC434B" w:rsidP="00E76DC2">
      <w:pPr>
        <w:jc w:val="both"/>
        <w:rPr>
          <w:sz w:val="24"/>
          <w:szCs w:val="24"/>
          <w:lang w:val="en-US"/>
        </w:rPr>
      </w:pPr>
    </w:p>
    <w:p w14:paraId="453361C7" w14:textId="77777777" w:rsidR="00BC434B" w:rsidRPr="00487927" w:rsidRDefault="00BC434B" w:rsidP="00B40A64">
      <w:pPr>
        <w:numPr>
          <w:ilvl w:val="0"/>
          <w:numId w:val="8"/>
        </w:numPr>
        <w:tabs>
          <w:tab w:val="left" w:pos="426"/>
        </w:tabs>
        <w:ind w:left="426" w:hanging="426"/>
        <w:jc w:val="both"/>
        <w:rPr>
          <w:b/>
          <w:sz w:val="28"/>
          <w:szCs w:val="28"/>
          <w:lang w:val="en-US"/>
        </w:rPr>
      </w:pPr>
      <w:r w:rsidRPr="00487927">
        <w:rPr>
          <w:b/>
          <w:sz w:val="28"/>
          <w:szCs w:val="28"/>
          <w:lang w:val="en-US"/>
        </w:rPr>
        <w:t>Sec</w:t>
      </w:r>
      <w:r w:rsidR="00D0690C" w:rsidRPr="00487927">
        <w:rPr>
          <w:b/>
          <w:sz w:val="28"/>
          <w:szCs w:val="28"/>
          <w:lang w:val="en-US"/>
        </w:rPr>
        <w:t>tions</w:t>
      </w:r>
    </w:p>
    <w:p w14:paraId="5F3AEFA6" w14:textId="77777777" w:rsidR="00BC434B" w:rsidRPr="00487927" w:rsidRDefault="00BC434B" w:rsidP="00BC434B">
      <w:pPr>
        <w:jc w:val="both"/>
        <w:rPr>
          <w:bCs/>
          <w:sz w:val="24"/>
          <w:szCs w:val="24"/>
          <w:lang w:val="en-US"/>
        </w:rPr>
      </w:pPr>
    </w:p>
    <w:p w14:paraId="72268351" w14:textId="54732F92" w:rsidR="00B06210" w:rsidRPr="00062FAE" w:rsidRDefault="00B06210" w:rsidP="00B06210">
      <w:pPr>
        <w:tabs>
          <w:tab w:val="left" w:pos="426"/>
        </w:tabs>
        <w:jc w:val="both"/>
        <w:rPr>
          <w:b/>
          <w:bCs/>
          <w:sz w:val="24"/>
          <w:szCs w:val="24"/>
        </w:rPr>
      </w:pPr>
      <w:r>
        <w:rPr>
          <w:b/>
          <w:bCs/>
          <w:sz w:val="24"/>
          <w:szCs w:val="24"/>
        </w:rPr>
        <w:t>4.1</w:t>
      </w:r>
      <w:r>
        <w:rPr>
          <w:b/>
          <w:bCs/>
          <w:sz w:val="24"/>
          <w:szCs w:val="24"/>
        </w:rPr>
        <w:tab/>
      </w:r>
      <w:r w:rsidRPr="00B4536F">
        <w:rPr>
          <w:b/>
          <w:bCs/>
          <w:sz w:val="24"/>
          <w:szCs w:val="24"/>
        </w:rPr>
        <w:t>Main</w:t>
      </w:r>
      <w:r>
        <w:rPr>
          <w:b/>
          <w:bCs/>
          <w:sz w:val="24"/>
          <w:szCs w:val="24"/>
        </w:rPr>
        <w:t xml:space="preserve"> s</w:t>
      </w:r>
      <w:r w:rsidRPr="00062FAE">
        <w:rPr>
          <w:b/>
          <w:bCs/>
          <w:sz w:val="24"/>
          <w:szCs w:val="24"/>
        </w:rPr>
        <w:t>ections</w:t>
      </w:r>
    </w:p>
    <w:p w14:paraId="4A88ABCB" w14:textId="77777777" w:rsidR="00B06210" w:rsidRPr="00062FAE" w:rsidRDefault="00B06210" w:rsidP="00B06210">
      <w:pPr>
        <w:jc w:val="both"/>
        <w:rPr>
          <w:bCs/>
          <w:sz w:val="24"/>
          <w:szCs w:val="24"/>
        </w:rPr>
      </w:pPr>
    </w:p>
    <w:p w14:paraId="166B9AE8" w14:textId="77777777" w:rsidR="00D0690C" w:rsidRPr="00D0690C" w:rsidRDefault="00D0690C" w:rsidP="00487927">
      <w:pPr>
        <w:jc w:val="both"/>
        <w:rPr>
          <w:sz w:val="24"/>
          <w:szCs w:val="24"/>
        </w:rPr>
      </w:pPr>
      <w:r w:rsidRPr="00D0690C">
        <w:rPr>
          <w:sz w:val="24"/>
          <w:szCs w:val="24"/>
        </w:rPr>
        <w:t>The titles of the main sections</w:t>
      </w:r>
      <w:r>
        <w:rPr>
          <w:sz w:val="24"/>
          <w:szCs w:val="24"/>
        </w:rPr>
        <w:t xml:space="preserve"> should be written in small letters, the first letter being capital, size 14, </w:t>
      </w:r>
      <w:r w:rsidRPr="00D0690C">
        <w:rPr>
          <w:b/>
          <w:sz w:val="24"/>
          <w:szCs w:val="24"/>
        </w:rPr>
        <w:t>bold</w:t>
      </w:r>
      <w:r>
        <w:rPr>
          <w:b/>
          <w:sz w:val="24"/>
          <w:szCs w:val="24"/>
        </w:rPr>
        <w:t xml:space="preserve"> </w:t>
      </w:r>
      <w:r>
        <w:rPr>
          <w:sz w:val="24"/>
          <w:szCs w:val="24"/>
        </w:rPr>
        <w:t xml:space="preserve">and aligned to the left. Before a main title, two blank lines should </w:t>
      </w:r>
      <w:r w:rsidR="00062FAE">
        <w:rPr>
          <w:sz w:val="24"/>
          <w:szCs w:val="24"/>
        </w:rPr>
        <w:t>appear, while after the main title one blank line must be kept.</w:t>
      </w:r>
    </w:p>
    <w:p w14:paraId="3922828F" w14:textId="77777777" w:rsidR="00BC434B" w:rsidRPr="00062FAE" w:rsidRDefault="00BC434B" w:rsidP="00BC434B">
      <w:pPr>
        <w:ind w:firstLine="284"/>
        <w:jc w:val="both"/>
        <w:rPr>
          <w:sz w:val="24"/>
          <w:szCs w:val="24"/>
        </w:rPr>
      </w:pPr>
      <w:r w:rsidRPr="00062FAE">
        <w:rPr>
          <w:sz w:val="24"/>
          <w:szCs w:val="24"/>
        </w:rPr>
        <w:t xml:space="preserve">. </w:t>
      </w:r>
    </w:p>
    <w:p w14:paraId="7BF77E57" w14:textId="77777777" w:rsidR="00E76DC2" w:rsidRPr="00062FAE" w:rsidRDefault="00E76DC2" w:rsidP="00BC434B">
      <w:pPr>
        <w:jc w:val="both"/>
        <w:rPr>
          <w:sz w:val="24"/>
          <w:szCs w:val="24"/>
        </w:rPr>
      </w:pPr>
    </w:p>
    <w:p w14:paraId="60B6BA01" w14:textId="77777777" w:rsidR="00062FAE" w:rsidRPr="00062FAE" w:rsidRDefault="00B40A64" w:rsidP="00B40A64">
      <w:pPr>
        <w:tabs>
          <w:tab w:val="left" w:pos="426"/>
        </w:tabs>
        <w:jc w:val="both"/>
        <w:rPr>
          <w:b/>
          <w:bCs/>
          <w:sz w:val="24"/>
          <w:szCs w:val="24"/>
        </w:rPr>
      </w:pPr>
      <w:r>
        <w:rPr>
          <w:b/>
          <w:bCs/>
          <w:sz w:val="24"/>
          <w:szCs w:val="24"/>
        </w:rPr>
        <w:t>4.2</w:t>
      </w:r>
      <w:r>
        <w:rPr>
          <w:b/>
          <w:bCs/>
          <w:sz w:val="24"/>
          <w:szCs w:val="24"/>
        </w:rPr>
        <w:tab/>
      </w:r>
      <w:r w:rsidR="00062FAE" w:rsidRPr="00062FAE">
        <w:rPr>
          <w:b/>
          <w:bCs/>
          <w:sz w:val="24"/>
          <w:szCs w:val="24"/>
        </w:rPr>
        <w:t>Secondary</w:t>
      </w:r>
      <w:r w:rsidR="00062FAE">
        <w:rPr>
          <w:b/>
          <w:bCs/>
          <w:sz w:val="24"/>
          <w:szCs w:val="24"/>
        </w:rPr>
        <w:t xml:space="preserve"> s</w:t>
      </w:r>
      <w:r w:rsidR="00062FAE" w:rsidRPr="00062FAE">
        <w:rPr>
          <w:b/>
          <w:bCs/>
          <w:sz w:val="24"/>
          <w:szCs w:val="24"/>
        </w:rPr>
        <w:t>ections</w:t>
      </w:r>
    </w:p>
    <w:p w14:paraId="5D0A8F81" w14:textId="77777777" w:rsidR="00BC434B" w:rsidRPr="00062FAE" w:rsidRDefault="00BC434B" w:rsidP="00BC434B">
      <w:pPr>
        <w:jc w:val="both"/>
        <w:rPr>
          <w:bCs/>
          <w:sz w:val="24"/>
          <w:szCs w:val="24"/>
        </w:rPr>
      </w:pPr>
    </w:p>
    <w:p w14:paraId="79302B37" w14:textId="6686580B" w:rsidR="00062FAE" w:rsidRPr="00B4536F" w:rsidRDefault="00062FAE" w:rsidP="00487927">
      <w:pPr>
        <w:jc w:val="both"/>
        <w:rPr>
          <w:sz w:val="24"/>
          <w:szCs w:val="24"/>
        </w:rPr>
      </w:pPr>
      <w:r w:rsidRPr="00B4536F">
        <w:rPr>
          <w:sz w:val="24"/>
          <w:szCs w:val="24"/>
        </w:rPr>
        <w:t xml:space="preserve">The titles of the </w:t>
      </w:r>
      <w:r w:rsidR="00B06210" w:rsidRPr="00B4536F">
        <w:rPr>
          <w:sz w:val="24"/>
          <w:szCs w:val="24"/>
        </w:rPr>
        <w:t>secondary</w:t>
      </w:r>
      <w:r w:rsidRPr="00B4536F">
        <w:rPr>
          <w:sz w:val="24"/>
          <w:szCs w:val="24"/>
        </w:rPr>
        <w:t xml:space="preserve"> sections should be written in small letters, the first letter being capital, size 12, </w:t>
      </w:r>
      <w:r w:rsidRPr="00B4536F">
        <w:rPr>
          <w:b/>
          <w:sz w:val="24"/>
          <w:szCs w:val="24"/>
        </w:rPr>
        <w:t xml:space="preserve">bold </w:t>
      </w:r>
      <w:r w:rsidRPr="00B4536F">
        <w:rPr>
          <w:sz w:val="24"/>
          <w:szCs w:val="24"/>
        </w:rPr>
        <w:t xml:space="preserve">and aligned to the left. Before a </w:t>
      </w:r>
      <w:r w:rsidR="00B06210" w:rsidRPr="00B4536F">
        <w:rPr>
          <w:sz w:val="24"/>
          <w:szCs w:val="24"/>
        </w:rPr>
        <w:t>secondary</w:t>
      </w:r>
      <w:r w:rsidRPr="00B4536F">
        <w:rPr>
          <w:sz w:val="24"/>
          <w:szCs w:val="24"/>
        </w:rPr>
        <w:t xml:space="preserve"> title, two blank lines should appear, while after the </w:t>
      </w:r>
      <w:r w:rsidR="00B06210" w:rsidRPr="00B4536F">
        <w:rPr>
          <w:sz w:val="24"/>
          <w:szCs w:val="24"/>
        </w:rPr>
        <w:t>secondary</w:t>
      </w:r>
      <w:r w:rsidRPr="00B4536F">
        <w:rPr>
          <w:sz w:val="24"/>
          <w:szCs w:val="24"/>
        </w:rPr>
        <w:t xml:space="preserve"> title one blank line must be kept.</w:t>
      </w:r>
    </w:p>
    <w:p w14:paraId="47F6D7A3" w14:textId="77777777" w:rsidR="003525F3" w:rsidRPr="00062FAE" w:rsidRDefault="003525F3" w:rsidP="00BC434B">
      <w:pPr>
        <w:ind w:firstLine="284"/>
        <w:jc w:val="both"/>
        <w:rPr>
          <w:sz w:val="24"/>
          <w:szCs w:val="24"/>
        </w:rPr>
      </w:pPr>
    </w:p>
    <w:p w14:paraId="63BB6F64" w14:textId="77777777" w:rsidR="003525F3" w:rsidRPr="00062FAE" w:rsidRDefault="003525F3" w:rsidP="00FA4772">
      <w:pPr>
        <w:tabs>
          <w:tab w:val="left" w:pos="567"/>
        </w:tabs>
        <w:jc w:val="both"/>
        <w:rPr>
          <w:bCs/>
          <w:sz w:val="24"/>
          <w:szCs w:val="24"/>
        </w:rPr>
      </w:pPr>
      <w:r w:rsidRPr="00062FAE">
        <w:rPr>
          <w:b/>
          <w:bCs/>
          <w:sz w:val="24"/>
          <w:szCs w:val="24"/>
        </w:rPr>
        <w:t>4.2.1</w:t>
      </w:r>
      <w:r w:rsidR="00B40A64">
        <w:rPr>
          <w:b/>
          <w:bCs/>
          <w:sz w:val="24"/>
          <w:szCs w:val="24"/>
        </w:rPr>
        <w:tab/>
      </w:r>
      <w:r w:rsidR="00062FAE" w:rsidRPr="00062FAE">
        <w:rPr>
          <w:bCs/>
          <w:sz w:val="24"/>
          <w:szCs w:val="24"/>
        </w:rPr>
        <w:t>Tertiary sections</w:t>
      </w:r>
      <w:r w:rsidRPr="00062FAE">
        <w:rPr>
          <w:bCs/>
          <w:sz w:val="24"/>
          <w:szCs w:val="24"/>
        </w:rPr>
        <w:t xml:space="preserve"> </w:t>
      </w:r>
    </w:p>
    <w:p w14:paraId="28AD2DBD" w14:textId="77777777" w:rsidR="00062FAE" w:rsidRPr="00062FAE" w:rsidRDefault="00062FAE" w:rsidP="00487927">
      <w:pPr>
        <w:jc w:val="both"/>
        <w:rPr>
          <w:sz w:val="24"/>
          <w:szCs w:val="24"/>
        </w:rPr>
      </w:pPr>
      <w:r w:rsidRPr="00062FAE">
        <w:rPr>
          <w:sz w:val="24"/>
          <w:szCs w:val="24"/>
        </w:rPr>
        <w:t xml:space="preserve">The titles of the tertiary sections should be written in small letters, the first letter being capital, size 12, normal and aligned to the left, </w:t>
      </w:r>
      <w:r w:rsidR="00011D53">
        <w:rPr>
          <w:sz w:val="24"/>
          <w:szCs w:val="24"/>
        </w:rPr>
        <w:t>without indent</w:t>
      </w:r>
      <w:r w:rsidRPr="00062FAE">
        <w:rPr>
          <w:sz w:val="24"/>
          <w:szCs w:val="24"/>
        </w:rPr>
        <w:t xml:space="preserve">. Only the number of the section appears in </w:t>
      </w:r>
      <w:r w:rsidRPr="00062FAE">
        <w:rPr>
          <w:b/>
          <w:sz w:val="24"/>
          <w:szCs w:val="24"/>
        </w:rPr>
        <w:t>bold.</w:t>
      </w:r>
      <w:r w:rsidRPr="00062FAE">
        <w:rPr>
          <w:sz w:val="24"/>
          <w:szCs w:val="24"/>
        </w:rPr>
        <w:t xml:space="preserve"> Before a tertiary title, one blank line must be kept.</w:t>
      </w:r>
      <w:r w:rsidRPr="00062FAE">
        <w:rPr>
          <w:b/>
          <w:sz w:val="24"/>
          <w:szCs w:val="24"/>
        </w:rPr>
        <w:t xml:space="preserve"> </w:t>
      </w:r>
    </w:p>
    <w:p w14:paraId="16C08068" w14:textId="77777777" w:rsidR="003525F3" w:rsidRPr="00062FAE" w:rsidRDefault="003525F3" w:rsidP="003525F3">
      <w:pPr>
        <w:ind w:firstLine="284"/>
        <w:jc w:val="both"/>
        <w:rPr>
          <w:sz w:val="24"/>
          <w:szCs w:val="24"/>
        </w:rPr>
      </w:pPr>
    </w:p>
    <w:p w14:paraId="720AD9F7" w14:textId="77777777" w:rsidR="003525F3" w:rsidRPr="00062FAE" w:rsidRDefault="003525F3" w:rsidP="00FA4772">
      <w:pPr>
        <w:tabs>
          <w:tab w:val="left" w:pos="567"/>
        </w:tabs>
        <w:jc w:val="both"/>
        <w:rPr>
          <w:bCs/>
          <w:sz w:val="24"/>
          <w:szCs w:val="24"/>
        </w:rPr>
      </w:pPr>
      <w:r w:rsidRPr="00062FAE">
        <w:rPr>
          <w:b/>
          <w:bCs/>
          <w:sz w:val="24"/>
          <w:szCs w:val="24"/>
        </w:rPr>
        <w:t>4.2.2</w:t>
      </w:r>
      <w:r w:rsidR="00B40A64">
        <w:rPr>
          <w:b/>
          <w:bCs/>
          <w:sz w:val="24"/>
          <w:szCs w:val="24"/>
        </w:rPr>
        <w:tab/>
      </w:r>
      <w:r w:rsidR="00062FAE" w:rsidRPr="00062FAE">
        <w:rPr>
          <w:bCs/>
          <w:sz w:val="24"/>
          <w:szCs w:val="24"/>
        </w:rPr>
        <w:t>Footnotes</w:t>
      </w:r>
      <w:r w:rsidRPr="00062FAE">
        <w:rPr>
          <w:bCs/>
          <w:sz w:val="24"/>
          <w:szCs w:val="24"/>
        </w:rPr>
        <w:t xml:space="preserve"> </w:t>
      </w:r>
    </w:p>
    <w:p w14:paraId="2558BDD0" w14:textId="7EFA6F88" w:rsidR="007A4BA0" w:rsidRDefault="00062FAE" w:rsidP="0040289E">
      <w:pPr>
        <w:jc w:val="both"/>
        <w:rPr>
          <w:sz w:val="24"/>
          <w:szCs w:val="24"/>
        </w:rPr>
      </w:pPr>
      <w:r w:rsidRPr="00062FAE">
        <w:rPr>
          <w:sz w:val="24"/>
          <w:szCs w:val="24"/>
        </w:rPr>
        <w:t>Do not include footnotes</w:t>
      </w:r>
      <w:r>
        <w:rPr>
          <w:sz w:val="24"/>
          <w:szCs w:val="24"/>
        </w:rPr>
        <w:t xml:space="preserve"> in the text of the paper.</w:t>
      </w:r>
    </w:p>
    <w:p w14:paraId="68959E47" w14:textId="4EE5FCF5" w:rsidR="00784183" w:rsidRDefault="00784183" w:rsidP="0040289E">
      <w:pPr>
        <w:jc w:val="both"/>
        <w:rPr>
          <w:sz w:val="24"/>
          <w:szCs w:val="24"/>
        </w:rPr>
      </w:pPr>
    </w:p>
    <w:p w14:paraId="682623CF" w14:textId="77777777" w:rsidR="00784183" w:rsidRPr="004D1177" w:rsidRDefault="00784183" w:rsidP="0040289E">
      <w:pPr>
        <w:jc w:val="both"/>
        <w:rPr>
          <w:sz w:val="24"/>
          <w:szCs w:val="24"/>
        </w:rPr>
      </w:pPr>
    </w:p>
    <w:p w14:paraId="58768963" w14:textId="77777777" w:rsidR="00115B4C" w:rsidRPr="00062FAE" w:rsidRDefault="00115B4C" w:rsidP="00B40A64">
      <w:pPr>
        <w:numPr>
          <w:ilvl w:val="0"/>
          <w:numId w:val="8"/>
        </w:numPr>
        <w:tabs>
          <w:tab w:val="left" w:pos="426"/>
        </w:tabs>
        <w:ind w:left="426" w:hanging="426"/>
        <w:jc w:val="both"/>
        <w:rPr>
          <w:b/>
          <w:sz w:val="28"/>
          <w:szCs w:val="28"/>
        </w:rPr>
      </w:pPr>
      <w:r w:rsidRPr="00062FAE">
        <w:rPr>
          <w:b/>
          <w:sz w:val="28"/>
          <w:szCs w:val="28"/>
        </w:rPr>
        <w:t>Text</w:t>
      </w:r>
    </w:p>
    <w:p w14:paraId="568176FA" w14:textId="77777777" w:rsidR="00115B4C" w:rsidRPr="00062FAE" w:rsidRDefault="00115B4C" w:rsidP="00115B4C">
      <w:pPr>
        <w:jc w:val="both"/>
        <w:rPr>
          <w:bCs/>
          <w:sz w:val="24"/>
          <w:szCs w:val="24"/>
        </w:rPr>
      </w:pPr>
    </w:p>
    <w:p w14:paraId="3FBE30C2" w14:textId="2FB99C9A" w:rsidR="00062FAE" w:rsidRPr="00B4536F" w:rsidRDefault="00062FAE" w:rsidP="00487927">
      <w:pPr>
        <w:jc w:val="both"/>
        <w:rPr>
          <w:sz w:val="24"/>
          <w:szCs w:val="24"/>
        </w:rPr>
      </w:pPr>
      <w:r w:rsidRPr="00B4536F">
        <w:rPr>
          <w:sz w:val="24"/>
          <w:szCs w:val="24"/>
        </w:rPr>
        <w:t>The text of the paper is written with single spacing, justified, with Times New Roman font, size 12. The first line</w:t>
      </w:r>
      <w:r w:rsidR="002531A5" w:rsidRPr="00B4536F">
        <w:rPr>
          <w:sz w:val="24"/>
          <w:szCs w:val="24"/>
        </w:rPr>
        <w:t xml:space="preserve"> of the first</w:t>
      </w:r>
      <w:r w:rsidRPr="00B4536F">
        <w:rPr>
          <w:sz w:val="24"/>
          <w:szCs w:val="24"/>
        </w:rPr>
        <w:t xml:space="preserve"> </w:t>
      </w:r>
      <w:r w:rsidR="002531A5" w:rsidRPr="00B4536F">
        <w:rPr>
          <w:sz w:val="24"/>
          <w:szCs w:val="24"/>
        </w:rPr>
        <w:t xml:space="preserve">paragraph </w:t>
      </w:r>
      <w:r w:rsidRPr="00B4536F">
        <w:rPr>
          <w:sz w:val="24"/>
          <w:szCs w:val="24"/>
        </w:rPr>
        <w:t xml:space="preserve">of each </w:t>
      </w:r>
      <w:r w:rsidR="00ED644F" w:rsidRPr="00B4536F">
        <w:rPr>
          <w:sz w:val="24"/>
          <w:szCs w:val="24"/>
        </w:rPr>
        <w:t xml:space="preserve">section or sub-section </w:t>
      </w:r>
      <w:r w:rsidR="002531A5" w:rsidRPr="00B4536F">
        <w:rPr>
          <w:sz w:val="24"/>
          <w:szCs w:val="24"/>
        </w:rPr>
        <w:t>is</w:t>
      </w:r>
      <w:r w:rsidRPr="00B4536F">
        <w:rPr>
          <w:sz w:val="24"/>
          <w:szCs w:val="24"/>
        </w:rPr>
        <w:t xml:space="preserve"> </w:t>
      </w:r>
      <w:r w:rsidR="007372AB" w:rsidRPr="00B4536F">
        <w:rPr>
          <w:sz w:val="24"/>
          <w:szCs w:val="24"/>
        </w:rPr>
        <w:t xml:space="preserve">not indented, but the </w:t>
      </w:r>
      <w:r w:rsidR="002531A5" w:rsidRPr="00B4536F">
        <w:rPr>
          <w:sz w:val="24"/>
          <w:szCs w:val="24"/>
        </w:rPr>
        <w:t xml:space="preserve">first lines of all </w:t>
      </w:r>
      <w:r w:rsidR="007372AB" w:rsidRPr="00B4536F">
        <w:rPr>
          <w:sz w:val="24"/>
          <w:szCs w:val="24"/>
        </w:rPr>
        <w:t>other</w:t>
      </w:r>
      <w:r w:rsidR="002531A5" w:rsidRPr="00B4536F">
        <w:rPr>
          <w:sz w:val="24"/>
          <w:szCs w:val="24"/>
        </w:rPr>
        <w:t xml:space="preserve"> paragraphs </w:t>
      </w:r>
      <w:r w:rsidR="007372AB" w:rsidRPr="00B4536F">
        <w:rPr>
          <w:sz w:val="24"/>
          <w:szCs w:val="24"/>
        </w:rPr>
        <w:t xml:space="preserve">are </w:t>
      </w:r>
      <w:r w:rsidR="002531A5" w:rsidRPr="00B4536F">
        <w:rPr>
          <w:sz w:val="24"/>
          <w:szCs w:val="24"/>
        </w:rPr>
        <w:t xml:space="preserve">indented by </w:t>
      </w:r>
      <w:r w:rsidR="007372AB" w:rsidRPr="00B4536F">
        <w:rPr>
          <w:sz w:val="24"/>
          <w:szCs w:val="24"/>
        </w:rPr>
        <w:t>0,5 cm.</w:t>
      </w:r>
      <w:r w:rsidRPr="00B4536F">
        <w:rPr>
          <w:sz w:val="24"/>
          <w:szCs w:val="24"/>
        </w:rPr>
        <w:t xml:space="preserve"> No blank lines are to be left between paragraphs.</w:t>
      </w:r>
    </w:p>
    <w:p w14:paraId="7E615771" w14:textId="77777777" w:rsidR="00062FAE" w:rsidRDefault="00062FAE" w:rsidP="00B40A64">
      <w:pPr>
        <w:ind w:firstLine="284"/>
        <w:jc w:val="both"/>
        <w:rPr>
          <w:sz w:val="24"/>
          <w:szCs w:val="24"/>
        </w:rPr>
      </w:pPr>
      <w:r>
        <w:rPr>
          <w:sz w:val="24"/>
          <w:szCs w:val="24"/>
        </w:rPr>
        <w:t>The paper should include an introduction and the final conclusions.</w:t>
      </w:r>
    </w:p>
    <w:p w14:paraId="77648980" w14:textId="2D9D5C5D" w:rsidR="00501CC7" w:rsidRPr="00062FAE" w:rsidRDefault="00501CC7" w:rsidP="00501CC7">
      <w:pPr>
        <w:ind w:firstLine="284"/>
        <w:jc w:val="both"/>
        <w:rPr>
          <w:sz w:val="24"/>
          <w:szCs w:val="24"/>
        </w:rPr>
      </w:pPr>
    </w:p>
    <w:p w14:paraId="66FBF2A7" w14:textId="77777777" w:rsidR="00BA294F" w:rsidRPr="00062FAE" w:rsidRDefault="00BA294F" w:rsidP="00115B4C">
      <w:pPr>
        <w:jc w:val="both"/>
        <w:rPr>
          <w:bCs/>
          <w:sz w:val="24"/>
          <w:szCs w:val="24"/>
        </w:rPr>
      </w:pPr>
    </w:p>
    <w:p w14:paraId="6A98D3F2" w14:textId="77777777" w:rsidR="00106374" w:rsidRPr="00062FAE" w:rsidRDefault="00106374" w:rsidP="00B40A64">
      <w:pPr>
        <w:numPr>
          <w:ilvl w:val="0"/>
          <w:numId w:val="8"/>
        </w:numPr>
        <w:tabs>
          <w:tab w:val="left" w:pos="426"/>
        </w:tabs>
        <w:ind w:left="426" w:hanging="426"/>
        <w:jc w:val="both"/>
        <w:rPr>
          <w:b/>
          <w:sz w:val="28"/>
          <w:szCs w:val="28"/>
        </w:rPr>
      </w:pPr>
      <w:r w:rsidRPr="00062FAE">
        <w:rPr>
          <w:b/>
          <w:sz w:val="28"/>
          <w:szCs w:val="28"/>
        </w:rPr>
        <w:t>Equa</w:t>
      </w:r>
      <w:r w:rsidR="009A5145">
        <w:rPr>
          <w:b/>
          <w:sz w:val="28"/>
          <w:szCs w:val="28"/>
        </w:rPr>
        <w:t>tions</w:t>
      </w:r>
      <w:r w:rsidRPr="00062FAE">
        <w:rPr>
          <w:b/>
          <w:sz w:val="28"/>
          <w:szCs w:val="28"/>
        </w:rPr>
        <w:t xml:space="preserve">, </w:t>
      </w:r>
      <w:r w:rsidR="009A5145">
        <w:rPr>
          <w:b/>
          <w:sz w:val="28"/>
          <w:szCs w:val="28"/>
        </w:rPr>
        <w:t>figures</w:t>
      </w:r>
      <w:r w:rsidRPr="00062FAE">
        <w:rPr>
          <w:b/>
          <w:sz w:val="28"/>
          <w:szCs w:val="28"/>
        </w:rPr>
        <w:t xml:space="preserve"> </w:t>
      </w:r>
      <w:r w:rsidR="009A5145">
        <w:rPr>
          <w:b/>
          <w:sz w:val="28"/>
          <w:szCs w:val="28"/>
        </w:rPr>
        <w:t>and tables</w:t>
      </w:r>
    </w:p>
    <w:p w14:paraId="0407DE9B" w14:textId="77777777" w:rsidR="00106374" w:rsidRPr="00062FAE" w:rsidRDefault="00106374" w:rsidP="00106374">
      <w:pPr>
        <w:jc w:val="both"/>
        <w:rPr>
          <w:bCs/>
          <w:sz w:val="24"/>
          <w:szCs w:val="24"/>
        </w:rPr>
      </w:pPr>
    </w:p>
    <w:p w14:paraId="3CF3A52B" w14:textId="77777777" w:rsidR="00115B4C" w:rsidRPr="00062FAE" w:rsidRDefault="00106374" w:rsidP="00B40A64">
      <w:pPr>
        <w:tabs>
          <w:tab w:val="left" w:pos="426"/>
        </w:tabs>
        <w:jc w:val="both"/>
        <w:rPr>
          <w:b/>
          <w:bCs/>
          <w:sz w:val="24"/>
          <w:szCs w:val="24"/>
        </w:rPr>
      </w:pPr>
      <w:r w:rsidRPr="00062FAE">
        <w:rPr>
          <w:b/>
          <w:bCs/>
          <w:sz w:val="24"/>
          <w:szCs w:val="24"/>
        </w:rPr>
        <w:t>6</w:t>
      </w:r>
      <w:r w:rsidR="00B40A64">
        <w:rPr>
          <w:b/>
          <w:bCs/>
          <w:sz w:val="24"/>
          <w:szCs w:val="24"/>
        </w:rPr>
        <w:t>.1</w:t>
      </w:r>
      <w:r w:rsidR="00B40A64">
        <w:rPr>
          <w:b/>
          <w:bCs/>
          <w:sz w:val="24"/>
          <w:szCs w:val="24"/>
        </w:rPr>
        <w:tab/>
      </w:r>
      <w:r w:rsidR="00115B4C" w:rsidRPr="00062FAE">
        <w:rPr>
          <w:b/>
          <w:bCs/>
          <w:sz w:val="24"/>
          <w:szCs w:val="24"/>
        </w:rPr>
        <w:t>Equa</w:t>
      </w:r>
      <w:r w:rsidR="009A5145">
        <w:rPr>
          <w:b/>
          <w:bCs/>
          <w:sz w:val="24"/>
          <w:szCs w:val="24"/>
        </w:rPr>
        <w:t>tions</w:t>
      </w:r>
      <w:r w:rsidR="00115B4C" w:rsidRPr="00062FAE">
        <w:rPr>
          <w:b/>
          <w:bCs/>
          <w:sz w:val="24"/>
          <w:szCs w:val="24"/>
        </w:rPr>
        <w:t xml:space="preserve"> </w:t>
      </w:r>
    </w:p>
    <w:p w14:paraId="6A1439AF" w14:textId="77777777" w:rsidR="009616DA" w:rsidRPr="00062FAE" w:rsidRDefault="009616DA" w:rsidP="0040289E">
      <w:pPr>
        <w:jc w:val="both"/>
        <w:rPr>
          <w:bCs/>
          <w:sz w:val="24"/>
          <w:szCs w:val="24"/>
        </w:rPr>
      </w:pPr>
    </w:p>
    <w:p w14:paraId="24F5F153" w14:textId="77777777" w:rsidR="009A5145" w:rsidRDefault="009A5145" w:rsidP="00487927">
      <w:pPr>
        <w:jc w:val="both"/>
        <w:rPr>
          <w:sz w:val="24"/>
          <w:szCs w:val="24"/>
        </w:rPr>
      </w:pPr>
      <w:r>
        <w:rPr>
          <w:sz w:val="24"/>
          <w:szCs w:val="24"/>
        </w:rPr>
        <w:t>The equations must be centred in the</w:t>
      </w:r>
      <w:r w:rsidR="00C90999">
        <w:rPr>
          <w:sz w:val="24"/>
          <w:szCs w:val="24"/>
        </w:rPr>
        <w:t xml:space="preserve"> </w:t>
      </w:r>
      <w:r>
        <w:rPr>
          <w:sz w:val="24"/>
          <w:szCs w:val="24"/>
        </w:rPr>
        <w:t>text and must be numbered. The numbering should appear in the same line of the equation, with a number between brackets and aligned to the right. The equations are written in Times New Roman font, size 12.</w:t>
      </w:r>
    </w:p>
    <w:p w14:paraId="0A37D592" w14:textId="77777777" w:rsidR="009A5145" w:rsidRPr="00011D53" w:rsidRDefault="009A5145" w:rsidP="00B40A64">
      <w:pPr>
        <w:ind w:firstLine="284"/>
        <w:jc w:val="both"/>
        <w:rPr>
          <w:sz w:val="24"/>
          <w:szCs w:val="24"/>
          <w:lang w:val="en-US"/>
        </w:rPr>
      </w:pPr>
      <w:r>
        <w:rPr>
          <w:sz w:val="24"/>
          <w:szCs w:val="24"/>
        </w:rPr>
        <w:t>Every time there is the necessity to mention an equation in the text, the following notation must appear:</w:t>
      </w:r>
      <w:r w:rsidRPr="009A5145">
        <w:rPr>
          <w:sz w:val="24"/>
          <w:szCs w:val="24"/>
        </w:rPr>
        <w:t xml:space="preserve"> </w:t>
      </w:r>
      <w:r w:rsidRPr="00062FAE">
        <w:rPr>
          <w:sz w:val="24"/>
          <w:szCs w:val="24"/>
        </w:rPr>
        <w:t xml:space="preserve">Eq. </w:t>
      </w:r>
      <w:r w:rsidRPr="00011D53">
        <w:rPr>
          <w:sz w:val="24"/>
          <w:szCs w:val="24"/>
          <w:lang w:val="en-US"/>
        </w:rPr>
        <w:t xml:space="preserve">(x). For </w:t>
      </w:r>
      <w:proofErr w:type="gramStart"/>
      <w:r w:rsidRPr="00011D53">
        <w:rPr>
          <w:sz w:val="24"/>
          <w:szCs w:val="24"/>
          <w:lang w:val="en-US"/>
        </w:rPr>
        <w:t>example</w:t>
      </w:r>
      <w:proofErr w:type="gramEnd"/>
      <w:r w:rsidRPr="00011D53">
        <w:rPr>
          <w:sz w:val="24"/>
          <w:szCs w:val="24"/>
          <w:lang w:val="en-US"/>
        </w:rPr>
        <w:t xml:space="preserve"> “(…) The condition expressed in Eq. (2) is only verified (…)”. Example of equation: </w:t>
      </w:r>
    </w:p>
    <w:p w14:paraId="1B090268" w14:textId="77777777" w:rsidR="00106374" w:rsidRPr="00062FAE" w:rsidRDefault="00106374" w:rsidP="00106374">
      <w:pPr>
        <w:pStyle w:val="Corpodetexto3"/>
        <w:tabs>
          <w:tab w:val="center" w:pos="4536"/>
          <w:tab w:val="right" w:pos="9072"/>
        </w:tabs>
        <w:spacing w:after="0"/>
        <w:rPr>
          <w:sz w:val="24"/>
          <w:szCs w:val="24"/>
        </w:rPr>
      </w:pPr>
      <w:r w:rsidRPr="00062FAE">
        <w:rPr>
          <w:sz w:val="24"/>
          <w:szCs w:val="24"/>
        </w:rPr>
        <w:tab/>
      </w:r>
      <w:r w:rsidR="00B40A64">
        <w:rPr>
          <w:noProof/>
          <w:position w:val="-16"/>
          <w:sz w:val="24"/>
          <w:szCs w:val="24"/>
          <w:lang w:val="pt-PT"/>
        </w:rPr>
        <w:drawing>
          <wp:inline distT="0" distB="0" distL="0" distR="0" wp14:anchorId="56D15EE7" wp14:editId="3932B9C8">
            <wp:extent cx="1143000" cy="2571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4819" b="3616"/>
                    <a:stretch>
                      <a:fillRect/>
                    </a:stretch>
                  </pic:blipFill>
                  <pic:spPr bwMode="auto">
                    <a:xfrm>
                      <a:off x="0" y="0"/>
                      <a:ext cx="1143000" cy="257175"/>
                    </a:xfrm>
                    <a:prstGeom prst="rect">
                      <a:avLst/>
                    </a:prstGeom>
                    <a:noFill/>
                    <a:ln w="9525">
                      <a:noFill/>
                      <a:miter lim="800000"/>
                      <a:headEnd/>
                      <a:tailEnd/>
                    </a:ln>
                  </pic:spPr>
                </pic:pic>
              </a:graphicData>
            </a:graphic>
          </wp:inline>
        </w:drawing>
      </w:r>
      <w:r w:rsidRPr="00062FAE">
        <w:rPr>
          <w:sz w:val="24"/>
          <w:szCs w:val="24"/>
        </w:rPr>
        <w:tab/>
        <w:t>(1)</w:t>
      </w:r>
    </w:p>
    <w:p w14:paraId="43AE0462" w14:textId="77777777" w:rsidR="00106374" w:rsidRPr="00062FAE" w:rsidRDefault="009A5145" w:rsidP="00487927">
      <w:pPr>
        <w:pStyle w:val="Corpodetexto3"/>
        <w:spacing w:after="0"/>
        <w:rPr>
          <w:sz w:val="24"/>
          <w:szCs w:val="24"/>
        </w:rPr>
      </w:pPr>
      <w:r>
        <w:rPr>
          <w:sz w:val="24"/>
          <w:szCs w:val="24"/>
        </w:rPr>
        <w:t>No blank lines are to be left before or after the equations.</w:t>
      </w:r>
    </w:p>
    <w:p w14:paraId="05EAEAB6" w14:textId="77777777" w:rsidR="009616DA" w:rsidRPr="00062FAE" w:rsidRDefault="009616DA" w:rsidP="0040289E">
      <w:pPr>
        <w:tabs>
          <w:tab w:val="left" w:pos="709"/>
        </w:tabs>
        <w:jc w:val="both"/>
        <w:rPr>
          <w:sz w:val="24"/>
          <w:szCs w:val="24"/>
        </w:rPr>
      </w:pPr>
    </w:p>
    <w:p w14:paraId="203B0A0E" w14:textId="77777777" w:rsidR="008E1E1D" w:rsidRPr="00062FAE" w:rsidRDefault="00AE1ECA" w:rsidP="00B40A64">
      <w:pPr>
        <w:tabs>
          <w:tab w:val="left" w:pos="426"/>
        </w:tabs>
        <w:jc w:val="both"/>
        <w:rPr>
          <w:b/>
          <w:bCs/>
          <w:sz w:val="24"/>
          <w:szCs w:val="24"/>
        </w:rPr>
      </w:pPr>
      <w:r w:rsidRPr="00062FAE">
        <w:rPr>
          <w:b/>
          <w:bCs/>
          <w:sz w:val="24"/>
          <w:szCs w:val="24"/>
        </w:rPr>
        <w:t>6</w:t>
      </w:r>
      <w:r w:rsidR="00B40A64">
        <w:rPr>
          <w:b/>
          <w:bCs/>
          <w:sz w:val="24"/>
          <w:szCs w:val="24"/>
        </w:rPr>
        <w:t>.2</w:t>
      </w:r>
      <w:r w:rsidR="00B40A64">
        <w:rPr>
          <w:b/>
          <w:bCs/>
          <w:sz w:val="24"/>
          <w:szCs w:val="24"/>
        </w:rPr>
        <w:tab/>
      </w:r>
      <w:r w:rsidR="009A5145">
        <w:rPr>
          <w:b/>
          <w:bCs/>
          <w:sz w:val="24"/>
          <w:szCs w:val="24"/>
        </w:rPr>
        <w:t>Figures and tables</w:t>
      </w:r>
      <w:r w:rsidR="008E3910" w:rsidRPr="00062FAE">
        <w:rPr>
          <w:b/>
          <w:bCs/>
          <w:sz w:val="24"/>
          <w:szCs w:val="24"/>
        </w:rPr>
        <w:t xml:space="preserve"> </w:t>
      </w:r>
    </w:p>
    <w:p w14:paraId="13FD8EEF" w14:textId="77777777" w:rsidR="00152E22" w:rsidRPr="00062FAE" w:rsidRDefault="00152E22" w:rsidP="00D63747">
      <w:pPr>
        <w:ind w:firstLine="284"/>
        <w:jc w:val="both"/>
        <w:rPr>
          <w:bCs/>
          <w:sz w:val="24"/>
          <w:szCs w:val="24"/>
        </w:rPr>
      </w:pPr>
    </w:p>
    <w:p w14:paraId="0161241F" w14:textId="0315BC9A" w:rsidR="009A5145" w:rsidRPr="00B4536F" w:rsidRDefault="009A5145" w:rsidP="00487927">
      <w:pPr>
        <w:jc w:val="both"/>
        <w:rPr>
          <w:sz w:val="24"/>
          <w:szCs w:val="24"/>
        </w:rPr>
      </w:pPr>
      <w:r w:rsidRPr="00B4536F">
        <w:rPr>
          <w:sz w:val="24"/>
          <w:szCs w:val="24"/>
        </w:rPr>
        <w:t>The figures and tables should be centred in the text and numbered sequentially. All figures and tables should be included in the text, in single</w:t>
      </w:r>
      <w:r w:rsidR="009F17C6" w:rsidRPr="00B4536F">
        <w:rPr>
          <w:sz w:val="24"/>
          <w:szCs w:val="24"/>
        </w:rPr>
        <w:t>-</w:t>
      </w:r>
      <w:r w:rsidRPr="00B4536F">
        <w:rPr>
          <w:sz w:val="24"/>
          <w:szCs w:val="24"/>
        </w:rPr>
        <w:t>spaced paragraphs. The tables and the figures should not appear at the end of the paper.</w:t>
      </w:r>
    </w:p>
    <w:p w14:paraId="06B35CB5" w14:textId="77777777" w:rsidR="008E1E1D" w:rsidRPr="00062FAE" w:rsidRDefault="008E1E1D" w:rsidP="00D63747">
      <w:pPr>
        <w:ind w:firstLine="284"/>
        <w:jc w:val="both"/>
        <w:rPr>
          <w:sz w:val="24"/>
          <w:szCs w:val="24"/>
        </w:rPr>
      </w:pPr>
    </w:p>
    <w:p w14:paraId="29F83C03" w14:textId="77777777" w:rsidR="008E3910" w:rsidRPr="00011D53" w:rsidRDefault="008E3910" w:rsidP="00FA4772">
      <w:pPr>
        <w:tabs>
          <w:tab w:val="left" w:pos="567"/>
        </w:tabs>
        <w:jc w:val="both"/>
        <w:rPr>
          <w:bCs/>
          <w:sz w:val="24"/>
          <w:szCs w:val="24"/>
          <w:lang w:val="en-US"/>
        </w:rPr>
      </w:pPr>
      <w:r w:rsidRPr="00011D53">
        <w:rPr>
          <w:b/>
          <w:bCs/>
          <w:sz w:val="24"/>
          <w:szCs w:val="24"/>
          <w:lang w:val="en-US"/>
        </w:rPr>
        <w:t>6.2.1</w:t>
      </w:r>
      <w:r w:rsidR="00B40A64" w:rsidRPr="00011D53">
        <w:rPr>
          <w:bCs/>
          <w:sz w:val="24"/>
          <w:szCs w:val="24"/>
          <w:lang w:val="en-US"/>
        </w:rPr>
        <w:tab/>
      </w:r>
      <w:r w:rsidRPr="00011D53">
        <w:rPr>
          <w:bCs/>
          <w:sz w:val="24"/>
          <w:szCs w:val="24"/>
          <w:lang w:val="en-US"/>
        </w:rPr>
        <w:t>Tab</w:t>
      </w:r>
      <w:r w:rsidR="005F4C8D">
        <w:rPr>
          <w:bCs/>
          <w:sz w:val="24"/>
          <w:szCs w:val="24"/>
        </w:rPr>
        <w:t>les</w:t>
      </w:r>
      <w:r w:rsidRPr="00011D53">
        <w:rPr>
          <w:bCs/>
          <w:sz w:val="24"/>
          <w:szCs w:val="24"/>
          <w:lang w:val="en-US"/>
        </w:rPr>
        <w:t xml:space="preserve"> </w:t>
      </w:r>
    </w:p>
    <w:p w14:paraId="3322FD2B" w14:textId="0FF6211D" w:rsidR="008E3910" w:rsidRPr="00B4536F" w:rsidRDefault="005F4C8D" w:rsidP="00487927">
      <w:pPr>
        <w:jc w:val="both"/>
        <w:rPr>
          <w:bCs/>
          <w:sz w:val="24"/>
          <w:szCs w:val="24"/>
        </w:rPr>
      </w:pPr>
      <w:r w:rsidRPr="00B4536F">
        <w:rPr>
          <w:bCs/>
          <w:sz w:val="24"/>
          <w:szCs w:val="24"/>
        </w:rPr>
        <w:t xml:space="preserve">The tables must be </w:t>
      </w:r>
      <w:r w:rsidR="009F17C6" w:rsidRPr="00B4536F">
        <w:rPr>
          <w:bCs/>
          <w:sz w:val="24"/>
          <w:szCs w:val="24"/>
        </w:rPr>
        <w:t>captioned</w:t>
      </w:r>
      <w:r w:rsidRPr="00B4536F">
        <w:rPr>
          <w:bCs/>
          <w:sz w:val="24"/>
          <w:szCs w:val="24"/>
        </w:rPr>
        <w:t xml:space="preserve">. </w:t>
      </w:r>
      <w:r w:rsidR="003B3644" w:rsidRPr="00B4536F">
        <w:rPr>
          <w:bCs/>
          <w:sz w:val="24"/>
          <w:szCs w:val="24"/>
        </w:rPr>
        <w:t>C</w:t>
      </w:r>
      <w:r w:rsidR="009F17C6" w:rsidRPr="00B4536F">
        <w:rPr>
          <w:bCs/>
          <w:sz w:val="24"/>
          <w:szCs w:val="24"/>
        </w:rPr>
        <w:t>aption</w:t>
      </w:r>
      <w:r w:rsidR="003B3644" w:rsidRPr="00B4536F">
        <w:rPr>
          <w:bCs/>
          <w:sz w:val="24"/>
          <w:szCs w:val="24"/>
        </w:rPr>
        <w:t>s</w:t>
      </w:r>
      <w:r w:rsidRPr="00B4536F">
        <w:rPr>
          <w:bCs/>
          <w:sz w:val="24"/>
          <w:szCs w:val="24"/>
        </w:rPr>
        <w:t xml:space="preserve"> should appear above the tables, </w:t>
      </w:r>
      <w:r w:rsidR="003B3644" w:rsidRPr="00B4536F">
        <w:rPr>
          <w:bCs/>
          <w:sz w:val="24"/>
          <w:szCs w:val="24"/>
        </w:rPr>
        <w:t>centred</w:t>
      </w:r>
      <w:r w:rsidRPr="00B4536F">
        <w:rPr>
          <w:bCs/>
          <w:sz w:val="24"/>
          <w:szCs w:val="24"/>
        </w:rPr>
        <w:t xml:space="preserve"> in text, in Times New Roman, size 1</w:t>
      </w:r>
      <w:r w:rsidR="00C90999" w:rsidRPr="00B4536F">
        <w:rPr>
          <w:bCs/>
          <w:sz w:val="24"/>
          <w:szCs w:val="24"/>
        </w:rPr>
        <w:t>1</w:t>
      </w:r>
      <w:r w:rsidRPr="00B4536F">
        <w:rPr>
          <w:bCs/>
          <w:sz w:val="24"/>
          <w:szCs w:val="24"/>
        </w:rPr>
        <w:t xml:space="preserve">. One blank line must be left between the text and the table </w:t>
      </w:r>
      <w:proofErr w:type="gramStart"/>
      <w:r w:rsidRPr="00B4536F">
        <w:rPr>
          <w:bCs/>
          <w:sz w:val="24"/>
          <w:szCs w:val="24"/>
        </w:rPr>
        <w:t>subtitle</w:t>
      </w:r>
      <w:proofErr w:type="gramEnd"/>
      <w:r w:rsidRPr="00B4536F">
        <w:rPr>
          <w:bCs/>
          <w:sz w:val="24"/>
          <w:szCs w:val="24"/>
        </w:rPr>
        <w:t xml:space="preserve"> and another blank line must appear after the table. No blank lines are to appear between the table and its subtitle. Example:</w:t>
      </w:r>
    </w:p>
    <w:p w14:paraId="6057340C" w14:textId="77777777" w:rsidR="005F4C8D" w:rsidRPr="005F4C8D" w:rsidRDefault="005F4C8D" w:rsidP="005F4C8D">
      <w:pPr>
        <w:ind w:firstLine="284"/>
        <w:jc w:val="both"/>
        <w:rPr>
          <w:bCs/>
          <w:sz w:val="24"/>
          <w:szCs w:val="24"/>
        </w:rPr>
      </w:pPr>
    </w:p>
    <w:p w14:paraId="0C749541" w14:textId="77777777" w:rsidR="008E3910" w:rsidRPr="00C90999" w:rsidRDefault="008E3910" w:rsidP="008E3910">
      <w:pPr>
        <w:pStyle w:val="Ttulo2"/>
        <w:ind w:firstLine="284"/>
        <w:rPr>
          <w:sz w:val="22"/>
          <w:szCs w:val="24"/>
        </w:rPr>
      </w:pPr>
      <w:proofErr w:type="spellStart"/>
      <w:r w:rsidRPr="00C90999">
        <w:rPr>
          <w:b/>
          <w:sz w:val="22"/>
          <w:szCs w:val="24"/>
        </w:rPr>
        <w:t>Tabela</w:t>
      </w:r>
      <w:proofErr w:type="spellEnd"/>
      <w:r w:rsidRPr="00C90999">
        <w:rPr>
          <w:b/>
          <w:sz w:val="22"/>
          <w:szCs w:val="24"/>
        </w:rPr>
        <w:t xml:space="preserve"> 1:</w:t>
      </w:r>
      <w:r w:rsidRPr="00C90999">
        <w:rPr>
          <w:sz w:val="22"/>
          <w:szCs w:val="24"/>
        </w:rPr>
        <w:t xml:space="preserve"> Legenda</w:t>
      </w:r>
    </w:p>
    <w:tbl>
      <w:tblPr>
        <w:tblW w:w="0" w:type="auto"/>
        <w:jc w:val="center"/>
        <w:tblLayout w:type="fixed"/>
        <w:tblLook w:val="0000" w:firstRow="0" w:lastRow="0" w:firstColumn="0" w:lastColumn="0" w:noHBand="0" w:noVBand="0"/>
      </w:tblPr>
      <w:tblGrid>
        <w:gridCol w:w="1701"/>
        <w:gridCol w:w="1701"/>
        <w:gridCol w:w="1701"/>
      </w:tblGrid>
      <w:tr w:rsidR="008E3910" w:rsidRPr="00062FAE" w14:paraId="6A48C63B" w14:textId="77777777">
        <w:trPr>
          <w:jc w:val="center"/>
        </w:trPr>
        <w:tc>
          <w:tcPr>
            <w:tcW w:w="1701" w:type="dxa"/>
            <w:tcBorders>
              <w:top w:val="single" w:sz="8" w:space="0" w:color="auto"/>
              <w:bottom w:val="single" w:sz="8" w:space="0" w:color="auto"/>
            </w:tcBorders>
            <w:vAlign w:val="center"/>
          </w:tcPr>
          <w:p w14:paraId="6F8E9529" w14:textId="77777777" w:rsidR="008E3910" w:rsidRPr="00062FAE" w:rsidRDefault="008E3910" w:rsidP="00E95604">
            <w:pPr>
              <w:rPr>
                <w:sz w:val="24"/>
                <w:szCs w:val="24"/>
              </w:rPr>
            </w:pPr>
            <w:r w:rsidRPr="00062FAE">
              <w:rPr>
                <w:sz w:val="24"/>
                <w:szCs w:val="24"/>
              </w:rPr>
              <w:t>Teste</w:t>
            </w:r>
          </w:p>
        </w:tc>
        <w:tc>
          <w:tcPr>
            <w:tcW w:w="1701" w:type="dxa"/>
            <w:tcBorders>
              <w:top w:val="single" w:sz="8" w:space="0" w:color="auto"/>
              <w:bottom w:val="single" w:sz="8" w:space="0" w:color="auto"/>
            </w:tcBorders>
            <w:vAlign w:val="center"/>
          </w:tcPr>
          <w:p w14:paraId="4BFD28B9" w14:textId="77777777" w:rsidR="008E3910" w:rsidRPr="00062FAE" w:rsidRDefault="008E3910" w:rsidP="00E95604">
            <w:pPr>
              <w:pStyle w:val="Textodenotaderodap"/>
              <w:jc w:val="center"/>
              <w:rPr>
                <w:sz w:val="24"/>
                <w:szCs w:val="24"/>
              </w:rPr>
            </w:pPr>
            <w:r w:rsidRPr="00062FAE">
              <w:rPr>
                <w:i/>
                <w:iCs/>
                <w:sz w:val="24"/>
                <w:szCs w:val="24"/>
              </w:rPr>
              <w:t>k</w:t>
            </w:r>
            <w:r w:rsidRPr="00062FAE">
              <w:rPr>
                <w:i/>
                <w:iCs/>
                <w:sz w:val="24"/>
                <w:szCs w:val="24"/>
                <w:vertAlign w:val="subscript"/>
              </w:rPr>
              <w:t>e</w:t>
            </w:r>
            <w:r w:rsidRPr="00062FAE">
              <w:rPr>
                <w:sz w:val="24"/>
                <w:szCs w:val="24"/>
                <w:vertAlign w:val="subscript"/>
              </w:rPr>
              <w:t>.0</w:t>
            </w:r>
            <w:r w:rsidRPr="00062FAE">
              <w:rPr>
                <w:sz w:val="24"/>
                <w:szCs w:val="24"/>
              </w:rPr>
              <w:t xml:space="preserve"> (kN/mm)</w:t>
            </w:r>
          </w:p>
        </w:tc>
        <w:tc>
          <w:tcPr>
            <w:tcW w:w="1701" w:type="dxa"/>
            <w:tcBorders>
              <w:top w:val="single" w:sz="8" w:space="0" w:color="auto"/>
              <w:bottom w:val="single" w:sz="8" w:space="0" w:color="auto"/>
            </w:tcBorders>
            <w:vAlign w:val="center"/>
          </w:tcPr>
          <w:p w14:paraId="4A103186" w14:textId="77777777" w:rsidR="008E3910" w:rsidRPr="00062FAE" w:rsidRDefault="008E3910" w:rsidP="00E95604">
            <w:pPr>
              <w:jc w:val="center"/>
              <w:rPr>
                <w:sz w:val="24"/>
                <w:szCs w:val="24"/>
              </w:rPr>
            </w:pPr>
            <w:proofErr w:type="spellStart"/>
            <w:r w:rsidRPr="00062FAE">
              <w:rPr>
                <w:i/>
                <w:iCs/>
                <w:sz w:val="24"/>
                <w:szCs w:val="24"/>
              </w:rPr>
              <w:t>F</w:t>
            </w:r>
            <w:r w:rsidRPr="00062FAE">
              <w:rPr>
                <w:i/>
                <w:iCs/>
                <w:sz w:val="24"/>
                <w:szCs w:val="24"/>
                <w:vertAlign w:val="subscript"/>
              </w:rPr>
              <w:t>Rd</w:t>
            </w:r>
            <w:proofErr w:type="spellEnd"/>
            <w:r w:rsidRPr="00062FAE">
              <w:rPr>
                <w:sz w:val="24"/>
                <w:szCs w:val="24"/>
              </w:rPr>
              <w:t xml:space="preserve"> (</w:t>
            </w:r>
            <w:proofErr w:type="spellStart"/>
            <w:r w:rsidRPr="00062FAE">
              <w:rPr>
                <w:sz w:val="24"/>
                <w:szCs w:val="24"/>
              </w:rPr>
              <w:t>kN</w:t>
            </w:r>
            <w:proofErr w:type="spellEnd"/>
            <w:r w:rsidRPr="00062FAE">
              <w:rPr>
                <w:sz w:val="24"/>
                <w:szCs w:val="24"/>
              </w:rPr>
              <w:t>)</w:t>
            </w:r>
          </w:p>
        </w:tc>
      </w:tr>
      <w:tr w:rsidR="008E3910" w:rsidRPr="00062FAE" w14:paraId="0820370D" w14:textId="77777777">
        <w:trPr>
          <w:jc w:val="center"/>
        </w:trPr>
        <w:tc>
          <w:tcPr>
            <w:tcW w:w="1701" w:type="dxa"/>
            <w:tcBorders>
              <w:top w:val="single" w:sz="8" w:space="0" w:color="auto"/>
            </w:tcBorders>
            <w:vAlign w:val="center"/>
          </w:tcPr>
          <w:p w14:paraId="04E9BC80" w14:textId="77777777" w:rsidR="008E3910" w:rsidRPr="00062FAE" w:rsidRDefault="008E3910" w:rsidP="00E95604">
            <w:pPr>
              <w:pStyle w:val="Corpodetexto"/>
              <w:jc w:val="left"/>
              <w:rPr>
                <w:bCs/>
                <w:szCs w:val="24"/>
              </w:rPr>
            </w:pPr>
            <w:r w:rsidRPr="00062FAE">
              <w:rPr>
                <w:bCs/>
                <w:szCs w:val="24"/>
              </w:rPr>
              <w:t>T1</w:t>
            </w:r>
          </w:p>
        </w:tc>
        <w:tc>
          <w:tcPr>
            <w:tcW w:w="1701" w:type="dxa"/>
            <w:tcBorders>
              <w:top w:val="single" w:sz="8" w:space="0" w:color="auto"/>
            </w:tcBorders>
            <w:vAlign w:val="center"/>
          </w:tcPr>
          <w:p w14:paraId="15F11FAB" w14:textId="77777777" w:rsidR="008E3910" w:rsidRPr="00062FAE" w:rsidRDefault="008E3910" w:rsidP="00E95604">
            <w:pPr>
              <w:jc w:val="right"/>
              <w:rPr>
                <w:sz w:val="24"/>
                <w:szCs w:val="24"/>
              </w:rPr>
            </w:pPr>
            <w:r w:rsidRPr="00062FAE">
              <w:rPr>
                <w:sz w:val="24"/>
                <w:szCs w:val="24"/>
              </w:rPr>
              <w:t>75.95</w:t>
            </w:r>
          </w:p>
        </w:tc>
        <w:tc>
          <w:tcPr>
            <w:tcW w:w="1701" w:type="dxa"/>
            <w:tcBorders>
              <w:top w:val="single" w:sz="8" w:space="0" w:color="auto"/>
            </w:tcBorders>
            <w:vAlign w:val="center"/>
          </w:tcPr>
          <w:p w14:paraId="5E589A31" w14:textId="77777777" w:rsidR="008E3910" w:rsidRPr="00062FAE" w:rsidRDefault="008E3910" w:rsidP="00E95604">
            <w:pPr>
              <w:jc w:val="right"/>
              <w:rPr>
                <w:sz w:val="24"/>
                <w:szCs w:val="24"/>
              </w:rPr>
            </w:pPr>
            <w:r w:rsidRPr="00062FAE">
              <w:rPr>
                <w:sz w:val="24"/>
                <w:szCs w:val="24"/>
              </w:rPr>
              <w:t>67.02</w:t>
            </w:r>
          </w:p>
        </w:tc>
      </w:tr>
      <w:tr w:rsidR="008E3910" w:rsidRPr="00062FAE" w14:paraId="0C224829" w14:textId="77777777">
        <w:trPr>
          <w:jc w:val="center"/>
        </w:trPr>
        <w:tc>
          <w:tcPr>
            <w:tcW w:w="1701" w:type="dxa"/>
            <w:tcBorders>
              <w:bottom w:val="single" w:sz="8" w:space="0" w:color="auto"/>
            </w:tcBorders>
            <w:vAlign w:val="center"/>
          </w:tcPr>
          <w:p w14:paraId="56EC9AC1" w14:textId="77777777" w:rsidR="008E3910" w:rsidRPr="00062FAE" w:rsidRDefault="008E3910" w:rsidP="00E95604">
            <w:pPr>
              <w:pStyle w:val="Corpodetexto"/>
              <w:jc w:val="left"/>
              <w:rPr>
                <w:bCs/>
                <w:szCs w:val="24"/>
              </w:rPr>
            </w:pPr>
            <w:r w:rsidRPr="00062FAE">
              <w:rPr>
                <w:bCs/>
                <w:szCs w:val="24"/>
              </w:rPr>
              <w:t>P15</w:t>
            </w:r>
          </w:p>
        </w:tc>
        <w:tc>
          <w:tcPr>
            <w:tcW w:w="1701" w:type="dxa"/>
            <w:tcBorders>
              <w:bottom w:val="single" w:sz="8" w:space="0" w:color="auto"/>
            </w:tcBorders>
            <w:vAlign w:val="center"/>
          </w:tcPr>
          <w:p w14:paraId="4DF9BE52" w14:textId="77777777" w:rsidR="008E3910" w:rsidRPr="00062FAE" w:rsidRDefault="008E3910" w:rsidP="00E95604">
            <w:pPr>
              <w:jc w:val="right"/>
              <w:rPr>
                <w:sz w:val="24"/>
                <w:szCs w:val="24"/>
              </w:rPr>
            </w:pPr>
            <w:r w:rsidRPr="00062FAE">
              <w:rPr>
                <w:sz w:val="24"/>
                <w:szCs w:val="24"/>
              </w:rPr>
              <w:t>132.00</w:t>
            </w:r>
          </w:p>
        </w:tc>
        <w:tc>
          <w:tcPr>
            <w:tcW w:w="1701" w:type="dxa"/>
            <w:tcBorders>
              <w:bottom w:val="single" w:sz="8" w:space="0" w:color="auto"/>
            </w:tcBorders>
            <w:vAlign w:val="center"/>
          </w:tcPr>
          <w:p w14:paraId="01073253" w14:textId="77777777" w:rsidR="008E3910" w:rsidRPr="00062FAE" w:rsidRDefault="008E3910" w:rsidP="00E95604">
            <w:pPr>
              <w:jc w:val="right"/>
              <w:rPr>
                <w:sz w:val="24"/>
                <w:szCs w:val="24"/>
              </w:rPr>
            </w:pPr>
            <w:r w:rsidRPr="00062FAE">
              <w:rPr>
                <w:sz w:val="24"/>
                <w:szCs w:val="24"/>
              </w:rPr>
              <w:t>80.73</w:t>
            </w:r>
          </w:p>
        </w:tc>
      </w:tr>
    </w:tbl>
    <w:p w14:paraId="1A37149B" w14:textId="77777777" w:rsidR="008E3910" w:rsidRPr="00062FAE" w:rsidRDefault="008E3910" w:rsidP="008E3910">
      <w:pPr>
        <w:ind w:firstLine="284"/>
        <w:jc w:val="both"/>
        <w:rPr>
          <w:sz w:val="24"/>
          <w:szCs w:val="24"/>
        </w:rPr>
      </w:pPr>
    </w:p>
    <w:p w14:paraId="4E1E36C4" w14:textId="77777777" w:rsidR="008E3910" w:rsidRPr="00062FAE" w:rsidRDefault="005F4C8D" w:rsidP="00487927">
      <w:pPr>
        <w:jc w:val="both"/>
        <w:rPr>
          <w:sz w:val="24"/>
          <w:szCs w:val="24"/>
        </w:rPr>
      </w:pPr>
      <w:r>
        <w:rPr>
          <w:sz w:val="24"/>
          <w:szCs w:val="24"/>
        </w:rPr>
        <w:t>All tables must be referred to in text as</w:t>
      </w:r>
      <w:r w:rsidR="008E3910" w:rsidRPr="00062FAE">
        <w:rPr>
          <w:sz w:val="24"/>
          <w:szCs w:val="24"/>
        </w:rPr>
        <w:t xml:space="preserve"> “</w:t>
      </w:r>
      <w:r w:rsidR="00C90999">
        <w:rPr>
          <w:sz w:val="24"/>
          <w:szCs w:val="24"/>
        </w:rPr>
        <w:t>T</w:t>
      </w:r>
      <w:r w:rsidR="008E3910" w:rsidRPr="00062FAE">
        <w:rPr>
          <w:sz w:val="24"/>
          <w:szCs w:val="24"/>
        </w:rPr>
        <w:t>ab</w:t>
      </w:r>
      <w:r>
        <w:rPr>
          <w:sz w:val="24"/>
          <w:szCs w:val="24"/>
        </w:rPr>
        <w:t>le</w:t>
      </w:r>
      <w:r w:rsidR="008E3910" w:rsidRPr="00062FAE">
        <w:rPr>
          <w:sz w:val="24"/>
          <w:szCs w:val="24"/>
        </w:rPr>
        <w:t xml:space="preserve"> x”.</w:t>
      </w:r>
    </w:p>
    <w:p w14:paraId="7827E517" w14:textId="77777777" w:rsidR="008E3910" w:rsidRPr="00062FAE" w:rsidRDefault="008E3910" w:rsidP="00D63747">
      <w:pPr>
        <w:ind w:firstLine="284"/>
        <w:jc w:val="both"/>
        <w:rPr>
          <w:sz w:val="24"/>
          <w:szCs w:val="24"/>
        </w:rPr>
      </w:pPr>
    </w:p>
    <w:p w14:paraId="2D8C8A75" w14:textId="77777777" w:rsidR="003D34A4" w:rsidRPr="00011D53" w:rsidRDefault="00AE1ECA" w:rsidP="00784183">
      <w:pPr>
        <w:tabs>
          <w:tab w:val="left" w:pos="567"/>
        </w:tabs>
        <w:jc w:val="both"/>
        <w:rPr>
          <w:bCs/>
          <w:sz w:val="24"/>
          <w:szCs w:val="24"/>
          <w:lang w:val="en-US"/>
        </w:rPr>
      </w:pPr>
      <w:r w:rsidRPr="00011D53">
        <w:rPr>
          <w:b/>
          <w:bCs/>
          <w:sz w:val="24"/>
          <w:szCs w:val="24"/>
          <w:lang w:val="en-US"/>
        </w:rPr>
        <w:t>6</w:t>
      </w:r>
      <w:r w:rsidR="003D34A4" w:rsidRPr="00011D53">
        <w:rPr>
          <w:b/>
          <w:bCs/>
          <w:sz w:val="24"/>
          <w:szCs w:val="24"/>
          <w:lang w:val="en-US"/>
        </w:rPr>
        <w:t>.2.</w:t>
      </w:r>
      <w:r w:rsidR="008E3910" w:rsidRPr="00011D53">
        <w:rPr>
          <w:b/>
          <w:bCs/>
          <w:sz w:val="24"/>
          <w:szCs w:val="24"/>
          <w:lang w:val="en-US"/>
        </w:rPr>
        <w:t>2</w:t>
      </w:r>
      <w:r w:rsidR="00B40A64" w:rsidRPr="00011D53">
        <w:rPr>
          <w:b/>
          <w:bCs/>
          <w:sz w:val="24"/>
          <w:szCs w:val="24"/>
          <w:lang w:val="en-US"/>
        </w:rPr>
        <w:tab/>
      </w:r>
      <w:r w:rsidR="003D34A4" w:rsidRPr="00011D53">
        <w:rPr>
          <w:bCs/>
          <w:sz w:val="24"/>
          <w:szCs w:val="24"/>
          <w:lang w:val="en-US"/>
        </w:rPr>
        <w:t>Figur</w:t>
      </w:r>
      <w:r w:rsidR="005F4C8D" w:rsidRPr="00011D53">
        <w:rPr>
          <w:bCs/>
          <w:sz w:val="24"/>
          <w:szCs w:val="24"/>
          <w:lang w:val="en-US"/>
        </w:rPr>
        <w:t>e</w:t>
      </w:r>
      <w:r w:rsidR="003D34A4" w:rsidRPr="00011D53">
        <w:rPr>
          <w:bCs/>
          <w:sz w:val="24"/>
          <w:szCs w:val="24"/>
          <w:lang w:val="en-US"/>
        </w:rPr>
        <w:t>s</w:t>
      </w:r>
      <w:r w:rsidR="00152E22" w:rsidRPr="00011D53">
        <w:rPr>
          <w:bCs/>
          <w:sz w:val="24"/>
          <w:szCs w:val="24"/>
          <w:lang w:val="en-US"/>
        </w:rPr>
        <w:t xml:space="preserve"> </w:t>
      </w:r>
      <w:r w:rsidR="005F4C8D" w:rsidRPr="00011D53">
        <w:rPr>
          <w:bCs/>
          <w:sz w:val="24"/>
          <w:szCs w:val="24"/>
          <w:lang w:val="en-US"/>
        </w:rPr>
        <w:t>and photos</w:t>
      </w:r>
      <w:r w:rsidR="003D34A4" w:rsidRPr="00011D53">
        <w:rPr>
          <w:bCs/>
          <w:sz w:val="24"/>
          <w:szCs w:val="24"/>
          <w:lang w:val="en-US"/>
        </w:rPr>
        <w:t xml:space="preserve"> </w:t>
      </w:r>
    </w:p>
    <w:p w14:paraId="03A881F3" w14:textId="734895E3" w:rsidR="005F4C8D" w:rsidRPr="00B4536F" w:rsidRDefault="005F4C8D" w:rsidP="00487927">
      <w:pPr>
        <w:jc w:val="both"/>
        <w:rPr>
          <w:sz w:val="24"/>
          <w:szCs w:val="24"/>
        </w:rPr>
      </w:pPr>
      <w:r w:rsidRPr="00B4536F">
        <w:rPr>
          <w:sz w:val="24"/>
          <w:szCs w:val="24"/>
          <w:lang w:val="en-US"/>
        </w:rPr>
        <w:t xml:space="preserve">All figures and photos must be </w:t>
      </w:r>
      <w:r w:rsidR="0023071F" w:rsidRPr="00B4536F">
        <w:rPr>
          <w:sz w:val="24"/>
          <w:szCs w:val="24"/>
          <w:lang w:val="en-US"/>
        </w:rPr>
        <w:t>captioned</w:t>
      </w:r>
      <w:r w:rsidRPr="00B4536F">
        <w:rPr>
          <w:sz w:val="24"/>
          <w:szCs w:val="24"/>
          <w:lang w:val="en-US"/>
        </w:rPr>
        <w:t xml:space="preserve">. </w:t>
      </w:r>
      <w:r w:rsidR="0023071F" w:rsidRPr="00B4536F">
        <w:rPr>
          <w:sz w:val="24"/>
          <w:szCs w:val="24"/>
        </w:rPr>
        <w:t xml:space="preserve">Captions </w:t>
      </w:r>
      <w:r w:rsidR="00F04369" w:rsidRPr="00B4536F">
        <w:rPr>
          <w:sz w:val="24"/>
          <w:szCs w:val="24"/>
        </w:rPr>
        <w:t xml:space="preserve">should </w:t>
      </w:r>
      <w:r w:rsidRPr="00B4536F">
        <w:rPr>
          <w:sz w:val="24"/>
          <w:szCs w:val="24"/>
        </w:rPr>
        <w:t>appear under the figures, centred in text, in Times New Roman font, size 1</w:t>
      </w:r>
      <w:r w:rsidR="00C90999" w:rsidRPr="00B4536F">
        <w:rPr>
          <w:sz w:val="24"/>
          <w:szCs w:val="24"/>
        </w:rPr>
        <w:t>1</w:t>
      </w:r>
      <w:r w:rsidRPr="00B4536F">
        <w:rPr>
          <w:sz w:val="24"/>
          <w:szCs w:val="24"/>
        </w:rPr>
        <w:t xml:space="preserve">. The photos </w:t>
      </w:r>
      <w:r w:rsidR="00F04369" w:rsidRPr="00B4536F">
        <w:rPr>
          <w:sz w:val="24"/>
          <w:szCs w:val="24"/>
        </w:rPr>
        <w:t xml:space="preserve">should </w:t>
      </w:r>
      <w:r w:rsidRPr="00B4536F">
        <w:rPr>
          <w:sz w:val="24"/>
          <w:szCs w:val="24"/>
        </w:rPr>
        <w:t>appear in black and white</w:t>
      </w:r>
      <w:r w:rsidR="00F04369" w:rsidRPr="00B4536F">
        <w:rPr>
          <w:sz w:val="24"/>
          <w:szCs w:val="24"/>
        </w:rPr>
        <w:t>,</w:t>
      </w:r>
      <w:r w:rsidRPr="00B4536F">
        <w:rPr>
          <w:sz w:val="24"/>
          <w:szCs w:val="24"/>
        </w:rPr>
        <w:t xml:space="preserve"> and they should have an appropriate quality for printing. One blank line should be left before the figure, and another must be left after the </w:t>
      </w:r>
      <w:r w:rsidR="00F04369" w:rsidRPr="00B4536F">
        <w:rPr>
          <w:sz w:val="24"/>
          <w:szCs w:val="24"/>
        </w:rPr>
        <w:t>caption</w:t>
      </w:r>
      <w:r w:rsidRPr="00B4536F">
        <w:rPr>
          <w:sz w:val="24"/>
          <w:szCs w:val="24"/>
        </w:rPr>
        <w:t xml:space="preserve">, before the text. Between the figure and </w:t>
      </w:r>
      <w:r w:rsidR="00F04369" w:rsidRPr="00B4536F">
        <w:rPr>
          <w:sz w:val="24"/>
          <w:szCs w:val="24"/>
        </w:rPr>
        <w:t>its caption</w:t>
      </w:r>
      <w:r w:rsidRPr="00B4536F">
        <w:rPr>
          <w:sz w:val="24"/>
          <w:szCs w:val="24"/>
        </w:rPr>
        <w:t xml:space="preserve"> there </w:t>
      </w:r>
      <w:r w:rsidR="00F04369" w:rsidRPr="00B4536F">
        <w:rPr>
          <w:sz w:val="24"/>
          <w:szCs w:val="24"/>
        </w:rPr>
        <w:t xml:space="preserve">should be </w:t>
      </w:r>
      <w:r w:rsidRPr="00B4536F">
        <w:rPr>
          <w:sz w:val="24"/>
          <w:szCs w:val="24"/>
        </w:rPr>
        <w:t>no blank lines.</w:t>
      </w:r>
    </w:p>
    <w:p w14:paraId="728DF9C7" w14:textId="77777777" w:rsidR="00871F13" w:rsidRPr="00F844B3" w:rsidRDefault="005F4C8D" w:rsidP="005F4C8D">
      <w:pPr>
        <w:jc w:val="both"/>
        <w:rPr>
          <w:sz w:val="24"/>
          <w:szCs w:val="24"/>
          <w:lang w:val="pt-PT"/>
        </w:rPr>
      </w:pPr>
      <w:r>
        <w:rPr>
          <w:sz w:val="24"/>
          <w:szCs w:val="24"/>
        </w:rPr>
        <w:t xml:space="preserve">      Examples:</w:t>
      </w:r>
    </w:p>
    <w:tbl>
      <w:tblPr>
        <w:tblW w:w="5000" w:type="pct"/>
        <w:jc w:val="center"/>
        <w:tblLook w:val="0000" w:firstRow="0" w:lastRow="0" w:firstColumn="0" w:lastColumn="0" w:noHBand="0" w:noVBand="0"/>
      </w:tblPr>
      <w:tblGrid>
        <w:gridCol w:w="4686"/>
        <w:gridCol w:w="4385"/>
      </w:tblGrid>
      <w:tr w:rsidR="00871F13" w:rsidRPr="00F844B3" w14:paraId="0D0FB69C" w14:textId="77777777">
        <w:trPr>
          <w:cantSplit/>
          <w:jc w:val="center"/>
        </w:trPr>
        <w:tc>
          <w:tcPr>
            <w:tcW w:w="2885" w:type="pct"/>
            <w:vAlign w:val="center"/>
          </w:tcPr>
          <w:p w14:paraId="4BB43177" w14:textId="77777777" w:rsidR="00871F13" w:rsidRPr="00F844B3" w:rsidRDefault="00B40A64" w:rsidP="008E3910">
            <w:pPr>
              <w:jc w:val="center"/>
              <w:rPr>
                <w:sz w:val="24"/>
                <w:szCs w:val="24"/>
                <w:lang w:val="pt-PT"/>
              </w:rPr>
            </w:pPr>
            <w:r>
              <w:rPr>
                <w:noProof/>
                <w:lang w:val="pt-PT"/>
              </w:rPr>
              <w:lastRenderedPageBreak/>
              <w:drawing>
                <wp:inline distT="0" distB="0" distL="0" distR="0" wp14:anchorId="6A0DFCC7" wp14:editId="35A7574E">
                  <wp:extent cx="2752725" cy="202882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534" r="912"/>
                          <a:stretch>
                            <a:fillRect/>
                          </a:stretch>
                        </pic:blipFill>
                        <pic:spPr bwMode="auto">
                          <a:xfrm>
                            <a:off x="0" y="0"/>
                            <a:ext cx="2752725" cy="2028825"/>
                          </a:xfrm>
                          <a:prstGeom prst="rect">
                            <a:avLst/>
                          </a:prstGeom>
                          <a:noFill/>
                          <a:ln w="9525">
                            <a:noFill/>
                            <a:miter lim="800000"/>
                            <a:headEnd/>
                            <a:tailEnd/>
                          </a:ln>
                        </pic:spPr>
                      </pic:pic>
                    </a:graphicData>
                  </a:graphic>
                </wp:inline>
              </w:drawing>
            </w:r>
          </w:p>
        </w:tc>
        <w:tc>
          <w:tcPr>
            <w:tcW w:w="2115" w:type="pct"/>
            <w:vAlign w:val="bottom"/>
          </w:tcPr>
          <w:p w14:paraId="5ADA8AE7" w14:textId="77777777" w:rsidR="00871F13" w:rsidRPr="00F844B3" w:rsidRDefault="00B40A64" w:rsidP="00D63747">
            <w:pPr>
              <w:ind w:firstLine="284"/>
              <w:jc w:val="center"/>
              <w:rPr>
                <w:sz w:val="24"/>
                <w:szCs w:val="24"/>
                <w:lang w:val="pt-PT"/>
              </w:rPr>
            </w:pPr>
            <w:r>
              <w:rPr>
                <w:rFonts w:ascii="Garamond" w:hAnsi="Garamond"/>
                <w:noProof/>
                <w:szCs w:val="24"/>
                <w:lang w:val="pt-PT"/>
              </w:rPr>
              <w:drawing>
                <wp:inline distT="0" distB="0" distL="0" distR="0" wp14:anchorId="6FCD0C39" wp14:editId="33B386E2">
                  <wp:extent cx="2466975" cy="1733550"/>
                  <wp:effectExtent l="0" t="0" r="0" b="6350"/>
                  <wp:docPr id="3" name="Imagem 3" descr="Fig 23(EEP_10_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23(EEP_10_2a)"/>
                          <pic:cNvPicPr>
                            <a:picLocks noChangeAspect="1" noChangeArrowheads="1"/>
                          </pic:cNvPicPr>
                        </pic:nvPicPr>
                        <pic:blipFill>
                          <a:blip r:embed="rId11" cstate="print">
                            <a:grayscl/>
                          </a:blip>
                          <a:srcRect l="2290" b="9326"/>
                          <a:stretch>
                            <a:fillRect/>
                          </a:stretch>
                        </pic:blipFill>
                        <pic:spPr bwMode="auto">
                          <a:xfrm>
                            <a:off x="0" y="0"/>
                            <a:ext cx="2466975" cy="1733550"/>
                          </a:xfrm>
                          <a:prstGeom prst="rect">
                            <a:avLst/>
                          </a:prstGeom>
                          <a:noFill/>
                          <a:ln w="9525">
                            <a:noFill/>
                            <a:miter lim="800000"/>
                            <a:headEnd/>
                            <a:tailEnd/>
                          </a:ln>
                        </pic:spPr>
                      </pic:pic>
                    </a:graphicData>
                  </a:graphic>
                </wp:inline>
              </w:drawing>
            </w:r>
          </w:p>
        </w:tc>
      </w:tr>
      <w:tr w:rsidR="00871F13" w:rsidRPr="00C90999" w14:paraId="10456A75" w14:textId="77777777">
        <w:trPr>
          <w:cantSplit/>
          <w:jc w:val="center"/>
        </w:trPr>
        <w:tc>
          <w:tcPr>
            <w:tcW w:w="2885" w:type="pct"/>
            <w:vAlign w:val="center"/>
          </w:tcPr>
          <w:p w14:paraId="2EDD275C" w14:textId="77777777" w:rsidR="00871F13" w:rsidRPr="00C90999" w:rsidRDefault="00871F13" w:rsidP="00D63747">
            <w:pPr>
              <w:ind w:firstLine="284"/>
              <w:jc w:val="center"/>
              <w:rPr>
                <w:sz w:val="22"/>
                <w:szCs w:val="24"/>
                <w:lang w:val="pt-PT"/>
              </w:rPr>
            </w:pPr>
            <w:r w:rsidRPr="00C90999">
              <w:rPr>
                <w:sz w:val="22"/>
                <w:szCs w:val="24"/>
                <w:lang w:val="pt-PT"/>
              </w:rPr>
              <w:t>a) Ex</w:t>
            </w:r>
            <w:r w:rsidR="005F4C8D" w:rsidRPr="00C90999">
              <w:rPr>
                <w:sz w:val="22"/>
                <w:szCs w:val="24"/>
                <w:lang w:val="pt-PT"/>
              </w:rPr>
              <w:t>ample</w:t>
            </w:r>
            <w:r w:rsidRPr="00C90999">
              <w:rPr>
                <w:sz w:val="22"/>
                <w:szCs w:val="24"/>
                <w:lang w:val="pt-PT"/>
              </w:rPr>
              <w:t xml:space="preserve"> 1</w:t>
            </w:r>
          </w:p>
        </w:tc>
        <w:tc>
          <w:tcPr>
            <w:tcW w:w="2115" w:type="pct"/>
            <w:vAlign w:val="center"/>
          </w:tcPr>
          <w:p w14:paraId="753BC019" w14:textId="77777777" w:rsidR="00871F13" w:rsidRPr="00C90999" w:rsidRDefault="00871F13" w:rsidP="00D63747">
            <w:pPr>
              <w:ind w:firstLine="284"/>
              <w:jc w:val="center"/>
              <w:rPr>
                <w:sz w:val="22"/>
                <w:szCs w:val="24"/>
                <w:lang w:val="pt-PT"/>
              </w:rPr>
            </w:pPr>
            <w:r w:rsidRPr="00C90999">
              <w:rPr>
                <w:sz w:val="22"/>
                <w:szCs w:val="24"/>
                <w:lang w:val="pt-PT"/>
              </w:rPr>
              <w:t>b) Ex</w:t>
            </w:r>
            <w:r w:rsidR="005F4C8D" w:rsidRPr="00C90999">
              <w:rPr>
                <w:sz w:val="22"/>
                <w:szCs w:val="24"/>
                <w:lang w:val="pt-PT"/>
              </w:rPr>
              <w:t xml:space="preserve">ample </w:t>
            </w:r>
            <w:r w:rsidRPr="00C90999">
              <w:rPr>
                <w:sz w:val="22"/>
                <w:szCs w:val="24"/>
                <w:lang w:val="pt-PT"/>
              </w:rPr>
              <w:t>2</w:t>
            </w:r>
          </w:p>
        </w:tc>
      </w:tr>
    </w:tbl>
    <w:p w14:paraId="5211C938" w14:textId="77777777" w:rsidR="00871F13" w:rsidRPr="00C90999" w:rsidRDefault="00D63747" w:rsidP="00D63747">
      <w:pPr>
        <w:pStyle w:val="Legenda"/>
        <w:ind w:firstLine="284"/>
        <w:jc w:val="center"/>
        <w:rPr>
          <w:sz w:val="22"/>
          <w:szCs w:val="24"/>
          <w:lang w:val="pt-PT"/>
        </w:rPr>
      </w:pPr>
      <w:r w:rsidRPr="00C90999">
        <w:rPr>
          <w:b/>
          <w:sz w:val="22"/>
          <w:szCs w:val="24"/>
          <w:lang w:val="pt-PT"/>
        </w:rPr>
        <w:t>Fig. 1:</w:t>
      </w:r>
      <w:r w:rsidR="00871F13" w:rsidRPr="00C90999">
        <w:rPr>
          <w:sz w:val="22"/>
          <w:szCs w:val="24"/>
          <w:lang w:val="pt-PT"/>
        </w:rPr>
        <w:t xml:space="preserve"> </w:t>
      </w:r>
      <w:r w:rsidR="005F4C8D" w:rsidRPr="00C90999">
        <w:rPr>
          <w:sz w:val="22"/>
          <w:szCs w:val="24"/>
          <w:lang w:val="pt-PT"/>
        </w:rPr>
        <w:t>Subtitle</w:t>
      </w:r>
    </w:p>
    <w:p w14:paraId="0F614476" w14:textId="77777777" w:rsidR="008E3910" w:rsidRDefault="008E3910" w:rsidP="008E3910">
      <w:pPr>
        <w:rPr>
          <w:sz w:val="24"/>
          <w:szCs w:val="24"/>
          <w:lang w:val="pt-PT"/>
        </w:rPr>
      </w:pPr>
    </w:p>
    <w:p w14:paraId="218C118D" w14:textId="77777777" w:rsidR="008E3910" w:rsidRDefault="00B40A64" w:rsidP="008E3910">
      <w:pPr>
        <w:jc w:val="center"/>
        <w:rPr>
          <w:sz w:val="24"/>
          <w:szCs w:val="24"/>
          <w:lang w:val="pt-PT"/>
        </w:rPr>
      </w:pPr>
      <w:r>
        <w:rPr>
          <w:noProof/>
          <w:lang w:val="pt-PT"/>
        </w:rPr>
        <w:drawing>
          <wp:inline distT="0" distB="0" distL="0" distR="0" wp14:anchorId="3E5438B1" wp14:editId="400FA9D4">
            <wp:extent cx="3209925" cy="21526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209925" cy="2152650"/>
                    </a:xfrm>
                    <a:prstGeom prst="rect">
                      <a:avLst/>
                    </a:prstGeom>
                    <a:noFill/>
                    <a:ln w="9525">
                      <a:noFill/>
                      <a:miter lim="800000"/>
                      <a:headEnd/>
                      <a:tailEnd/>
                    </a:ln>
                  </pic:spPr>
                </pic:pic>
              </a:graphicData>
            </a:graphic>
          </wp:inline>
        </w:drawing>
      </w:r>
    </w:p>
    <w:p w14:paraId="158A07EC" w14:textId="77777777" w:rsidR="008E3910" w:rsidRPr="00C90999" w:rsidRDefault="008E3910" w:rsidP="008E3910">
      <w:pPr>
        <w:pStyle w:val="Legenda"/>
        <w:ind w:firstLine="284"/>
        <w:jc w:val="center"/>
        <w:rPr>
          <w:sz w:val="22"/>
          <w:szCs w:val="24"/>
        </w:rPr>
      </w:pPr>
      <w:r w:rsidRPr="00C90999">
        <w:rPr>
          <w:b/>
          <w:sz w:val="22"/>
          <w:szCs w:val="24"/>
        </w:rPr>
        <w:t>Fig. 2:</w:t>
      </w:r>
      <w:r w:rsidRPr="00C90999">
        <w:rPr>
          <w:sz w:val="22"/>
          <w:szCs w:val="24"/>
        </w:rPr>
        <w:t xml:space="preserve"> </w:t>
      </w:r>
      <w:r w:rsidR="005F4C8D" w:rsidRPr="00C90999">
        <w:rPr>
          <w:sz w:val="22"/>
          <w:szCs w:val="24"/>
        </w:rPr>
        <w:t>Subtitle</w:t>
      </w:r>
      <w:r w:rsidRPr="00C90999">
        <w:rPr>
          <w:sz w:val="22"/>
          <w:szCs w:val="24"/>
        </w:rPr>
        <w:t xml:space="preserve"> (ex</w:t>
      </w:r>
      <w:r w:rsidR="005F4C8D" w:rsidRPr="00C90999">
        <w:rPr>
          <w:sz w:val="22"/>
          <w:szCs w:val="24"/>
        </w:rPr>
        <w:t>ample for a graphic</w:t>
      </w:r>
      <w:r w:rsidRPr="00C90999">
        <w:rPr>
          <w:sz w:val="22"/>
          <w:szCs w:val="24"/>
        </w:rPr>
        <w:t>)</w:t>
      </w:r>
    </w:p>
    <w:p w14:paraId="6B5E96F6" w14:textId="77777777" w:rsidR="00871F13" w:rsidRPr="005F4C8D" w:rsidRDefault="00871F13" w:rsidP="00D63747">
      <w:pPr>
        <w:ind w:firstLine="284"/>
        <w:jc w:val="both"/>
        <w:rPr>
          <w:sz w:val="24"/>
          <w:szCs w:val="24"/>
        </w:rPr>
      </w:pPr>
    </w:p>
    <w:p w14:paraId="26D25E58" w14:textId="77777777" w:rsidR="00871F13" w:rsidRPr="005F4C8D" w:rsidRDefault="005F4C8D" w:rsidP="00487927">
      <w:pPr>
        <w:jc w:val="both"/>
        <w:rPr>
          <w:sz w:val="24"/>
          <w:szCs w:val="24"/>
        </w:rPr>
      </w:pPr>
      <w:r w:rsidRPr="005F4C8D">
        <w:rPr>
          <w:sz w:val="24"/>
          <w:szCs w:val="24"/>
        </w:rPr>
        <w:t xml:space="preserve">All figures must be referred to in text as </w:t>
      </w:r>
      <w:r w:rsidR="00871F13" w:rsidRPr="005F4C8D">
        <w:rPr>
          <w:sz w:val="24"/>
          <w:szCs w:val="24"/>
        </w:rPr>
        <w:t>“Fig. x”.</w:t>
      </w:r>
    </w:p>
    <w:p w14:paraId="6F7A1CEC" w14:textId="77777777" w:rsidR="00152E22" w:rsidRPr="005F4C8D" w:rsidRDefault="00152E22" w:rsidP="00D6585A">
      <w:pPr>
        <w:jc w:val="both"/>
        <w:rPr>
          <w:sz w:val="24"/>
          <w:szCs w:val="24"/>
        </w:rPr>
      </w:pPr>
    </w:p>
    <w:p w14:paraId="3AB48A76" w14:textId="77777777" w:rsidR="008E1E1D" w:rsidRPr="005F4C8D" w:rsidRDefault="008E1E1D" w:rsidP="00D6585A">
      <w:pPr>
        <w:jc w:val="both"/>
        <w:rPr>
          <w:bCs/>
          <w:sz w:val="24"/>
          <w:szCs w:val="24"/>
        </w:rPr>
      </w:pPr>
    </w:p>
    <w:p w14:paraId="3B30AD1B" w14:textId="77777777" w:rsidR="008E1E1D" w:rsidRDefault="00D63747" w:rsidP="00B40A64">
      <w:pPr>
        <w:numPr>
          <w:ilvl w:val="0"/>
          <w:numId w:val="8"/>
        </w:numPr>
        <w:tabs>
          <w:tab w:val="left" w:pos="426"/>
        </w:tabs>
        <w:ind w:left="426" w:hanging="426"/>
        <w:jc w:val="both"/>
        <w:rPr>
          <w:b/>
          <w:sz w:val="28"/>
          <w:szCs w:val="28"/>
          <w:lang w:val="pt-PT"/>
        </w:rPr>
      </w:pPr>
      <w:r w:rsidRPr="00D63747">
        <w:rPr>
          <w:b/>
          <w:sz w:val="28"/>
          <w:szCs w:val="28"/>
          <w:lang w:val="pt-PT"/>
        </w:rPr>
        <w:t>Conclus</w:t>
      </w:r>
      <w:r w:rsidR="005F4C8D">
        <w:rPr>
          <w:b/>
          <w:sz w:val="28"/>
          <w:szCs w:val="28"/>
          <w:lang w:val="pt-PT"/>
        </w:rPr>
        <w:t>ions</w:t>
      </w:r>
    </w:p>
    <w:p w14:paraId="556DAF49" w14:textId="77777777" w:rsidR="005F4C8D" w:rsidRPr="00F844B3" w:rsidRDefault="005F4C8D" w:rsidP="005F4C8D">
      <w:pPr>
        <w:tabs>
          <w:tab w:val="left" w:pos="284"/>
        </w:tabs>
        <w:jc w:val="both"/>
        <w:rPr>
          <w:bCs/>
          <w:sz w:val="24"/>
          <w:szCs w:val="24"/>
          <w:lang w:val="pt-PT"/>
        </w:rPr>
      </w:pPr>
    </w:p>
    <w:p w14:paraId="6BEA727C" w14:textId="77777777" w:rsidR="00970F0F" w:rsidRPr="00DF6F2E" w:rsidRDefault="00970F0F" w:rsidP="00487927">
      <w:pPr>
        <w:jc w:val="both"/>
        <w:rPr>
          <w:bCs/>
          <w:sz w:val="24"/>
          <w:szCs w:val="24"/>
        </w:rPr>
      </w:pPr>
      <w:r w:rsidRPr="00DF6F2E">
        <w:rPr>
          <w:bCs/>
          <w:sz w:val="24"/>
          <w:szCs w:val="24"/>
        </w:rPr>
        <w:t>The paper must have a section for final conclusions</w:t>
      </w:r>
      <w:r w:rsidR="00DF6F2E" w:rsidRPr="00DF6F2E">
        <w:rPr>
          <w:bCs/>
          <w:sz w:val="24"/>
          <w:szCs w:val="24"/>
        </w:rPr>
        <w:t>, preferably presented the following way:</w:t>
      </w:r>
    </w:p>
    <w:p w14:paraId="1C36FFA0" w14:textId="77777777" w:rsidR="00D90CA6" w:rsidRPr="00DF6F2E" w:rsidRDefault="00DF6F2E" w:rsidP="00B40A64">
      <w:pPr>
        <w:ind w:firstLine="284"/>
        <w:jc w:val="both"/>
        <w:rPr>
          <w:bCs/>
          <w:sz w:val="24"/>
          <w:szCs w:val="24"/>
        </w:rPr>
      </w:pPr>
      <w:r w:rsidRPr="00DF6F2E">
        <w:rPr>
          <w:bCs/>
          <w:sz w:val="24"/>
          <w:szCs w:val="24"/>
        </w:rPr>
        <w:t>The main conclusions are:</w:t>
      </w:r>
    </w:p>
    <w:p w14:paraId="04F96B47" w14:textId="77777777" w:rsidR="00D90CA6" w:rsidRPr="00DF6F2E" w:rsidRDefault="00DF6F2E" w:rsidP="00D63747">
      <w:pPr>
        <w:numPr>
          <w:ilvl w:val="0"/>
          <w:numId w:val="6"/>
        </w:numPr>
        <w:tabs>
          <w:tab w:val="clear" w:pos="1429"/>
        </w:tabs>
        <w:ind w:left="568" w:hanging="284"/>
        <w:jc w:val="both"/>
        <w:rPr>
          <w:bCs/>
          <w:sz w:val="24"/>
          <w:szCs w:val="24"/>
        </w:rPr>
      </w:pPr>
      <w:r w:rsidRPr="00DF6F2E">
        <w:rPr>
          <w:bCs/>
          <w:sz w:val="24"/>
          <w:szCs w:val="24"/>
        </w:rPr>
        <w:t xml:space="preserve">conclusion </w:t>
      </w:r>
      <w:proofErr w:type="gramStart"/>
      <w:r w:rsidRPr="00DF6F2E">
        <w:rPr>
          <w:bCs/>
          <w:sz w:val="24"/>
          <w:szCs w:val="24"/>
        </w:rPr>
        <w:t>1</w:t>
      </w:r>
      <w:r w:rsidR="00D6585A" w:rsidRPr="00DF6F2E">
        <w:rPr>
          <w:bCs/>
          <w:sz w:val="24"/>
          <w:szCs w:val="24"/>
        </w:rPr>
        <w:t>;</w:t>
      </w:r>
      <w:proofErr w:type="gramEnd"/>
    </w:p>
    <w:p w14:paraId="6F954793" w14:textId="77777777" w:rsidR="00D90CA6" w:rsidRPr="00DF6F2E" w:rsidRDefault="00D6585A" w:rsidP="00D63747">
      <w:pPr>
        <w:numPr>
          <w:ilvl w:val="0"/>
          <w:numId w:val="6"/>
        </w:numPr>
        <w:tabs>
          <w:tab w:val="clear" w:pos="1429"/>
        </w:tabs>
        <w:ind w:left="568" w:hanging="284"/>
        <w:jc w:val="both"/>
        <w:rPr>
          <w:bCs/>
          <w:sz w:val="24"/>
          <w:szCs w:val="24"/>
        </w:rPr>
      </w:pPr>
      <w:r w:rsidRPr="00DF6F2E">
        <w:rPr>
          <w:bCs/>
          <w:sz w:val="24"/>
          <w:szCs w:val="24"/>
        </w:rPr>
        <w:t>e</w:t>
      </w:r>
      <w:r w:rsidR="00D90CA6" w:rsidRPr="00DF6F2E">
        <w:rPr>
          <w:bCs/>
          <w:sz w:val="24"/>
          <w:szCs w:val="24"/>
        </w:rPr>
        <w:t>tc.</w:t>
      </w:r>
    </w:p>
    <w:p w14:paraId="4CE7C8DD" w14:textId="77777777" w:rsidR="00DF6F2E" w:rsidRPr="00DF6F2E" w:rsidRDefault="00DF6F2E" w:rsidP="00B40A64">
      <w:pPr>
        <w:ind w:firstLine="284"/>
        <w:jc w:val="both"/>
        <w:rPr>
          <w:bCs/>
          <w:sz w:val="24"/>
          <w:szCs w:val="24"/>
        </w:rPr>
      </w:pPr>
      <w:r w:rsidRPr="00DF6F2E">
        <w:rPr>
          <w:bCs/>
          <w:sz w:val="24"/>
          <w:szCs w:val="24"/>
        </w:rPr>
        <w:t xml:space="preserve">The authors should respect the formatting rules presented in this document. We suggest that you use this template, which is already formatted </w:t>
      </w:r>
      <w:r>
        <w:rPr>
          <w:bCs/>
          <w:sz w:val="24"/>
          <w:szCs w:val="24"/>
        </w:rPr>
        <w:t>according to the mentioned rules.</w:t>
      </w:r>
    </w:p>
    <w:p w14:paraId="7311A6DD" w14:textId="77777777" w:rsidR="00AE4CC4" w:rsidRPr="00DF6F2E" w:rsidRDefault="00AE4CC4" w:rsidP="00D6585A">
      <w:pPr>
        <w:jc w:val="both"/>
        <w:rPr>
          <w:bCs/>
          <w:sz w:val="24"/>
          <w:szCs w:val="24"/>
        </w:rPr>
      </w:pPr>
    </w:p>
    <w:p w14:paraId="073B71A9" w14:textId="08ED2DEA" w:rsidR="00D90CA6" w:rsidRDefault="00D90CA6" w:rsidP="00D6585A">
      <w:pPr>
        <w:jc w:val="both"/>
        <w:rPr>
          <w:bCs/>
          <w:sz w:val="24"/>
          <w:szCs w:val="24"/>
        </w:rPr>
      </w:pPr>
    </w:p>
    <w:p w14:paraId="0E071120" w14:textId="4028A50F" w:rsidR="002969B9" w:rsidRDefault="002969B9" w:rsidP="00D6585A">
      <w:pPr>
        <w:jc w:val="both"/>
        <w:rPr>
          <w:bCs/>
          <w:sz w:val="24"/>
          <w:szCs w:val="24"/>
        </w:rPr>
      </w:pPr>
    </w:p>
    <w:p w14:paraId="0E842029" w14:textId="77777777" w:rsidR="00D90CA6" w:rsidRPr="00011D53" w:rsidRDefault="00DF6F2E" w:rsidP="00D63747">
      <w:pPr>
        <w:tabs>
          <w:tab w:val="left" w:pos="284"/>
        </w:tabs>
        <w:jc w:val="both"/>
        <w:rPr>
          <w:b/>
          <w:sz w:val="28"/>
          <w:szCs w:val="28"/>
          <w:lang w:val="en-US"/>
        </w:rPr>
      </w:pPr>
      <w:r w:rsidRPr="00DF6F2E">
        <w:rPr>
          <w:b/>
          <w:sz w:val="28"/>
          <w:szCs w:val="28"/>
        </w:rPr>
        <w:t>A</w:t>
      </w:r>
      <w:r>
        <w:rPr>
          <w:b/>
          <w:sz w:val="28"/>
          <w:szCs w:val="28"/>
        </w:rPr>
        <w:t>cknowledgments</w:t>
      </w:r>
    </w:p>
    <w:p w14:paraId="7DD28E78" w14:textId="77777777" w:rsidR="00D90CA6" w:rsidRPr="00011D53" w:rsidRDefault="00D90CA6" w:rsidP="00D6585A">
      <w:pPr>
        <w:jc w:val="both"/>
        <w:rPr>
          <w:bCs/>
          <w:sz w:val="24"/>
          <w:szCs w:val="24"/>
          <w:lang w:val="en-US"/>
        </w:rPr>
      </w:pPr>
    </w:p>
    <w:p w14:paraId="11B0A009" w14:textId="77777777" w:rsidR="00D6585A" w:rsidRPr="00DF6F2E" w:rsidRDefault="00DF6F2E" w:rsidP="00487927">
      <w:pPr>
        <w:jc w:val="both"/>
        <w:rPr>
          <w:bCs/>
          <w:sz w:val="24"/>
          <w:szCs w:val="24"/>
        </w:rPr>
      </w:pPr>
      <w:r w:rsidRPr="00DF6F2E">
        <w:rPr>
          <w:bCs/>
          <w:sz w:val="24"/>
          <w:szCs w:val="24"/>
        </w:rPr>
        <w:t>The authors can include an acknowledgment section, after the conclusions.</w:t>
      </w:r>
      <w:r>
        <w:rPr>
          <w:bCs/>
          <w:sz w:val="24"/>
          <w:szCs w:val="24"/>
        </w:rPr>
        <w:t xml:space="preserve"> </w:t>
      </w:r>
      <w:r w:rsidR="00633E8C" w:rsidRPr="00DF6F2E">
        <w:rPr>
          <w:bCs/>
          <w:sz w:val="24"/>
          <w:szCs w:val="24"/>
        </w:rPr>
        <w:t>These sections</w:t>
      </w:r>
      <w:r w:rsidRPr="00DF6F2E">
        <w:rPr>
          <w:bCs/>
          <w:sz w:val="24"/>
          <w:szCs w:val="24"/>
        </w:rPr>
        <w:t xml:space="preserve"> should not be numbered.</w:t>
      </w:r>
    </w:p>
    <w:p w14:paraId="3C956500" w14:textId="77777777" w:rsidR="004D1177" w:rsidRDefault="004D1177" w:rsidP="00D6585A">
      <w:pPr>
        <w:jc w:val="both"/>
        <w:rPr>
          <w:bCs/>
          <w:sz w:val="24"/>
          <w:szCs w:val="24"/>
        </w:rPr>
      </w:pPr>
    </w:p>
    <w:p w14:paraId="4A50928E" w14:textId="77777777" w:rsidR="004D1177" w:rsidRPr="00DF6F2E" w:rsidRDefault="004D1177" w:rsidP="00D6585A">
      <w:pPr>
        <w:jc w:val="both"/>
        <w:rPr>
          <w:bCs/>
          <w:sz w:val="24"/>
          <w:szCs w:val="24"/>
        </w:rPr>
      </w:pPr>
    </w:p>
    <w:p w14:paraId="10133E76" w14:textId="77777777" w:rsidR="008E3910" w:rsidRPr="00DF6F2E" w:rsidRDefault="00DF6F2E" w:rsidP="008E3910">
      <w:pPr>
        <w:tabs>
          <w:tab w:val="left" w:pos="284"/>
        </w:tabs>
        <w:jc w:val="both"/>
        <w:rPr>
          <w:b/>
          <w:sz w:val="28"/>
          <w:szCs w:val="28"/>
        </w:rPr>
      </w:pPr>
      <w:r w:rsidRPr="00DF6F2E">
        <w:rPr>
          <w:b/>
          <w:sz w:val="28"/>
          <w:szCs w:val="28"/>
        </w:rPr>
        <w:t>Notation</w:t>
      </w:r>
      <w:r w:rsidR="008E3910" w:rsidRPr="00DF6F2E">
        <w:rPr>
          <w:b/>
          <w:sz w:val="28"/>
          <w:szCs w:val="28"/>
        </w:rPr>
        <w:t xml:space="preserve"> </w:t>
      </w:r>
    </w:p>
    <w:p w14:paraId="4D4FE56C" w14:textId="77777777" w:rsidR="008E3910" w:rsidRPr="00DF6F2E" w:rsidRDefault="008E3910" w:rsidP="008E3910">
      <w:pPr>
        <w:ind w:firstLine="284"/>
        <w:jc w:val="both"/>
        <w:rPr>
          <w:sz w:val="24"/>
          <w:szCs w:val="24"/>
        </w:rPr>
      </w:pPr>
    </w:p>
    <w:p w14:paraId="0D212EB0" w14:textId="77777777" w:rsidR="008E3910" w:rsidRPr="00DF6F2E" w:rsidRDefault="00DF6F2E" w:rsidP="00487927">
      <w:pPr>
        <w:pStyle w:val="Ttulo2"/>
        <w:jc w:val="both"/>
        <w:rPr>
          <w:szCs w:val="24"/>
        </w:rPr>
      </w:pPr>
      <w:r w:rsidRPr="00DF6F2E">
        <w:t>All</w:t>
      </w:r>
      <w:r>
        <w:t xml:space="preserve"> notations must be mentioned in the text. The variables should be written in </w:t>
      </w:r>
      <w:r w:rsidRPr="00DF6F2E">
        <w:rPr>
          <w:i/>
        </w:rPr>
        <w:t>italics</w:t>
      </w:r>
      <w:r>
        <w:t>, except for Greek capitals, which should be written in normal style. If necessary, a list of notations can be created (section not numbered), before the “References” section. In that case, the following format should be used:</w:t>
      </w:r>
    </w:p>
    <w:p w14:paraId="4D08D03B" w14:textId="77777777" w:rsidR="008E3910" w:rsidRPr="00DF6F2E" w:rsidRDefault="008E3910" w:rsidP="008E3910">
      <w:pPr>
        <w:ind w:firstLine="284"/>
        <w:rPr>
          <w:sz w:val="24"/>
          <w:szCs w:val="24"/>
        </w:rPr>
      </w:pPr>
    </w:p>
    <w:tbl>
      <w:tblPr>
        <w:tblW w:w="0" w:type="auto"/>
        <w:tblLook w:val="0000" w:firstRow="0" w:lastRow="0" w:firstColumn="0" w:lastColumn="0" w:noHBand="0" w:noVBand="0"/>
      </w:tblPr>
      <w:tblGrid>
        <w:gridCol w:w="817"/>
        <w:gridCol w:w="7938"/>
      </w:tblGrid>
      <w:tr w:rsidR="008E3910" w:rsidRPr="00F844B3" w14:paraId="5B327D1F" w14:textId="77777777">
        <w:tc>
          <w:tcPr>
            <w:tcW w:w="817" w:type="dxa"/>
          </w:tcPr>
          <w:p w14:paraId="66294D69" w14:textId="77777777" w:rsidR="008E3910" w:rsidRPr="00F844B3" w:rsidRDefault="008E3910" w:rsidP="00E95604">
            <w:pPr>
              <w:jc w:val="both"/>
              <w:rPr>
                <w:i/>
                <w:iCs/>
                <w:sz w:val="24"/>
                <w:szCs w:val="24"/>
                <w:vertAlign w:val="subscript"/>
              </w:rPr>
            </w:pPr>
            <w:r w:rsidRPr="00F844B3">
              <w:rPr>
                <w:i/>
                <w:iCs/>
                <w:sz w:val="24"/>
                <w:szCs w:val="24"/>
              </w:rPr>
              <w:t>b</w:t>
            </w:r>
          </w:p>
        </w:tc>
        <w:tc>
          <w:tcPr>
            <w:tcW w:w="7938" w:type="dxa"/>
          </w:tcPr>
          <w:p w14:paraId="598B9726" w14:textId="77777777" w:rsidR="008E3910" w:rsidRPr="00F844B3" w:rsidRDefault="00DF6F2E" w:rsidP="00E95604">
            <w:pPr>
              <w:pStyle w:val="Ttulo1"/>
              <w:keepNext w:val="0"/>
              <w:spacing w:before="0" w:after="0"/>
              <w:ind w:left="34" w:firstLine="0"/>
              <w:rPr>
                <w:b w:val="0"/>
                <w:szCs w:val="24"/>
              </w:rPr>
            </w:pPr>
            <w:r>
              <w:rPr>
                <w:b w:val="0"/>
                <w:szCs w:val="24"/>
              </w:rPr>
              <w:t>Width</w:t>
            </w:r>
          </w:p>
        </w:tc>
      </w:tr>
      <w:tr w:rsidR="008E3910" w:rsidRPr="00F844B3" w14:paraId="31C721A7" w14:textId="77777777">
        <w:tc>
          <w:tcPr>
            <w:tcW w:w="817" w:type="dxa"/>
          </w:tcPr>
          <w:p w14:paraId="3AF6F2D1" w14:textId="77777777" w:rsidR="008E3910" w:rsidRPr="00F844B3" w:rsidRDefault="008E3910" w:rsidP="00E95604">
            <w:pPr>
              <w:jc w:val="both"/>
              <w:rPr>
                <w:i/>
                <w:iCs/>
                <w:sz w:val="24"/>
                <w:szCs w:val="24"/>
              </w:rPr>
            </w:pPr>
            <w:r w:rsidRPr="00F844B3">
              <w:rPr>
                <w:i/>
                <w:iCs/>
                <w:sz w:val="24"/>
                <w:szCs w:val="24"/>
              </w:rPr>
              <w:t>e</w:t>
            </w:r>
          </w:p>
        </w:tc>
        <w:tc>
          <w:tcPr>
            <w:tcW w:w="7938" w:type="dxa"/>
          </w:tcPr>
          <w:p w14:paraId="2ECE0CA0" w14:textId="77777777" w:rsidR="008E3910" w:rsidRPr="00F844B3" w:rsidRDefault="008E3910" w:rsidP="00E95604">
            <w:pPr>
              <w:pStyle w:val="Ttulo1"/>
              <w:keepNext w:val="0"/>
              <w:spacing w:before="0" w:after="0"/>
              <w:ind w:left="34" w:firstLine="0"/>
              <w:rPr>
                <w:b w:val="0"/>
                <w:szCs w:val="24"/>
              </w:rPr>
            </w:pPr>
            <w:r w:rsidRPr="00F844B3">
              <w:rPr>
                <w:b w:val="0"/>
                <w:szCs w:val="24"/>
              </w:rPr>
              <w:t>Dist</w:t>
            </w:r>
            <w:r w:rsidR="00DF6F2E">
              <w:rPr>
                <w:b w:val="0"/>
                <w:szCs w:val="24"/>
              </w:rPr>
              <w:t>ance</w:t>
            </w:r>
          </w:p>
        </w:tc>
      </w:tr>
      <w:tr w:rsidR="008E3910" w:rsidRPr="00F844B3" w14:paraId="132F4CB3" w14:textId="77777777">
        <w:tc>
          <w:tcPr>
            <w:tcW w:w="817" w:type="dxa"/>
          </w:tcPr>
          <w:p w14:paraId="3F62E11B" w14:textId="77777777" w:rsidR="008E3910" w:rsidRPr="00F844B3" w:rsidRDefault="008E3910" w:rsidP="00E95604">
            <w:pPr>
              <w:jc w:val="both"/>
              <w:rPr>
                <w:i/>
                <w:iCs/>
                <w:sz w:val="24"/>
                <w:szCs w:val="24"/>
              </w:rPr>
            </w:pPr>
            <w:r w:rsidRPr="00F844B3">
              <w:rPr>
                <w:i/>
                <w:iCs/>
                <w:sz w:val="24"/>
                <w:szCs w:val="24"/>
              </w:rPr>
              <w:t>E</w:t>
            </w:r>
          </w:p>
        </w:tc>
        <w:tc>
          <w:tcPr>
            <w:tcW w:w="7938" w:type="dxa"/>
          </w:tcPr>
          <w:p w14:paraId="4F628FB1" w14:textId="77777777" w:rsidR="008E3910" w:rsidRPr="00F844B3" w:rsidRDefault="00DF6F2E" w:rsidP="00E95604">
            <w:pPr>
              <w:pStyle w:val="Ttulo1"/>
              <w:spacing w:before="0" w:after="0"/>
              <w:ind w:left="34" w:firstLine="0"/>
              <w:rPr>
                <w:b w:val="0"/>
                <w:szCs w:val="24"/>
              </w:rPr>
            </w:pPr>
            <w:r>
              <w:rPr>
                <w:b w:val="0"/>
                <w:szCs w:val="24"/>
              </w:rPr>
              <w:t>Young’s Module</w:t>
            </w:r>
          </w:p>
        </w:tc>
      </w:tr>
      <w:tr w:rsidR="008E3910" w:rsidRPr="00F844B3" w14:paraId="4A1709DD" w14:textId="77777777">
        <w:tc>
          <w:tcPr>
            <w:tcW w:w="817" w:type="dxa"/>
          </w:tcPr>
          <w:p w14:paraId="189E28E0" w14:textId="77777777" w:rsidR="008E3910" w:rsidRPr="00F844B3" w:rsidRDefault="008E3910" w:rsidP="00E95604">
            <w:pPr>
              <w:jc w:val="both"/>
              <w:rPr>
                <w:i/>
                <w:iCs/>
                <w:sz w:val="24"/>
                <w:szCs w:val="24"/>
              </w:rPr>
            </w:pPr>
            <w:r w:rsidRPr="00F844B3">
              <w:rPr>
                <w:rFonts w:ascii="Symbol" w:hAnsi="Symbol"/>
                <w:i/>
                <w:iCs/>
                <w:sz w:val="24"/>
                <w:szCs w:val="24"/>
              </w:rPr>
              <w:t></w:t>
            </w:r>
            <w:r w:rsidRPr="00F844B3">
              <w:rPr>
                <w:i/>
                <w:iCs/>
                <w:sz w:val="24"/>
                <w:szCs w:val="24"/>
                <w:vertAlign w:val="subscript"/>
              </w:rPr>
              <w:t>b</w:t>
            </w:r>
          </w:p>
        </w:tc>
        <w:tc>
          <w:tcPr>
            <w:tcW w:w="7938" w:type="dxa"/>
          </w:tcPr>
          <w:p w14:paraId="0692D58C" w14:textId="77777777" w:rsidR="008E3910" w:rsidRPr="00F844B3" w:rsidRDefault="00DF6F2E" w:rsidP="00E95604">
            <w:pPr>
              <w:pStyle w:val="Ttulo1"/>
              <w:spacing w:before="0" w:after="0"/>
              <w:ind w:left="34" w:firstLine="0"/>
              <w:rPr>
                <w:b w:val="0"/>
                <w:szCs w:val="24"/>
              </w:rPr>
            </w:pPr>
            <w:r>
              <w:rPr>
                <w:b w:val="0"/>
                <w:szCs w:val="24"/>
              </w:rPr>
              <w:t>Screw stretching</w:t>
            </w:r>
          </w:p>
        </w:tc>
      </w:tr>
      <w:tr w:rsidR="008E3910" w:rsidRPr="00F844B3" w14:paraId="07BAD97B" w14:textId="77777777">
        <w:tc>
          <w:tcPr>
            <w:tcW w:w="817" w:type="dxa"/>
          </w:tcPr>
          <w:p w14:paraId="70E2515A" w14:textId="77777777" w:rsidR="008E3910" w:rsidRPr="00F844B3" w:rsidRDefault="008E3910" w:rsidP="00E95604">
            <w:pPr>
              <w:jc w:val="both"/>
              <w:rPr>
                <w:rFonts w:ascii="Symbol" w:hAnsi="Symbol"/>
                <w:iCs/>
                <w:sz w:val="24"/>
                <w:szCs w:val="24"/>
              </w:rPr>
            </w:pPr>
            <w:r w:rsidRPr="00F844B3">
              <w:rPr>
                <w:rFonts w:ascii="Symbol" w:hAnsi="Symbol"/>
                <w:iCs/>
                <w:sz w:val="24"/>
                <w:szCs w:val="24"/>
              </w:rPr>
              <w:t></w:t>
            </w:r>
          </w:p>
        </w:tc>
        <w:tc>
          <w:tcPr>
            <w:tcW w:w="7938" w:type="dxa"/>
          </w:tcPr>
          <w:p w14:paraId="3557E361" w14:textId="77777777" w:rsidR="008E3910" w:rsidRPr="00F844B3" w:rsidRDefault="00DF6F2E" w:rsidP="00E95604">
            <w:pPr>
              <w:pStyle w:val="Ttulo1"/>
              <w:spacing w:before="0" w:after="0"/>
              <w:ind w:left="34" w:firstLine="0"/>
              <w:rPr>
                <w:b w:val="0"/>
                <w:szCs w:val="24"/>
              </w:rPr>
            </w:pPr>
            <w:r>
              <w:rPr>
                <w:b w:val="0"/>
                <w:szCs w:val="24"/>
              </w:rPr>
              <w:t>Axial stretching</w:t>
            </w:r>
          </w:p>
        </w:tc>
      </w:tr>
    </w:tbl>
    <w:p w14:paraId="263603F9" w14:textId="77777777" w:rsidR="008E3910" w:rsidRPr="00F844B3" w:rsidRDefault="008E3910" w:rsidP="008E3910">
      <w:pPr>
        <w:jc w:val="both"/>
        <w:rPr>
          <w:sz w:val="24"/>
          <w:szCs w:val="24"/>
          <w:lang w:val="pt-PT"/>
        </w:rPr>
      </w:pPr>
    </w:p>
    <w:p w14:paraId="01433B75" w14:textId="77777777" w:rsidR="008E3910" w:rsidRPr="00F844B3" w:rsidRDefault="008E3910" w:rsidP="008E3910">
      <w:pPr>
        <w:jc w:val="both"/>
        <w:rPr>
          <w:sz w:val="24"/>
          <w:szCs w:val="24"/>
          <w:lang w:val="pt-PT"/>
        </w:rPr>
      </w:pPr>
    </w:p>
    <w:p w14:paraId="0B4C9C5F" w14:textId="77777777" w:rsidR="008E1E1D" w:rsidRPr="000F313C" w:rsidRDefault="00D63747" w:rsidP="00D63747">
      <w:pPr>
        <w:tabs>
          <w:tab w:val="left" w:pos="284"/>
        </w:tabs>
        <w:jc w:val="both"/>
        <w:rPr>
          <w:b/>
          <w:sz w:val="28"/>
          <w:szCs w:val="28"/>
          <w:lang w:val="pt-PT"/>
        </w:rPr>
      </w:pPr>
      <w:r w:rsidRPr="000F313C">
        <w:rPr>
          <w:b/>
          <w:sz w:val="28"/>
          <w:szCs w:val="28"/>
          <w:lang w:val="pt-PT"/>
        </w:rPr>
        <w:t>Refer</w:t>
      </w:r>
      <w:r w:rsidR="00DF6F2E">
        <w:rPr>
          <w:b/>
          <w:sz w:val="28"/>
          <w:szCs w:val="28"/>
          <w:lang w:val="pt-PT"/>
        </w:rPr>
        <w:t>ences</w:t>
      </w:r>
    </w:p>
    <w:p w14:paraId="1517AA14" w14:textId="77777777" w:rsidR="008E1E1D" w:rsidRPr="000F313C" w:rsidRDefault="008E1E1D" w:rsidP="00D63747">
      <w:pPr>
        <w:ind w:firstLine="284"/>
        <w:jc w:val="both"/>
        <w:rPr>
          <w:sz w:val="24"/>
          <w:szCs w:val="24"/>
          <w:lang w:val="pt-PT"/>
        </w:rPr>
      </w:pPr>
    </w:p>
    <w:p w14:paraId="47E47DC5" w14:textId="77777777" w:rsidR="00DF6F2E" w:rsidRDefault="00DF6F2E" w:rsidP="00487927">
      <w:pPr>
        <w:jc w:val="both"/>
        <w:rPr>
          <w:sz w:val="24"/>
          <w:szCs w:val="24"/>
        </w:rPr>
      </w:pPr>
      <w:r w:rsidRPr="000127A9">
        <w:rPr>
          <w:sz w:val="24"/>
          <w:szCs w:val="24"/>
        </w:rPr>
        <w:t xml:space="preserve">The references should appear at the end of the paper, under the title “References”. </w:t>
      </w:r>
      <w:r w:rsidRPr="00DF6F2E">
        <w:rPr>
          <w:sz w:val="24"/>
          <w:szCs w:val="24"/>
        </w:rPr>
        <w:t>This section is not numbered. Along the text, the references are marked with a number between square parentheses</w:t>
      </w:r>
      <w:r>
        <w:rPr>
          <w:sz w:val="24"/>
          <w:szCs w:val="24"/>
        </w:rPr>
        <w:t xml:space="preserve">. </w:t>
      </w:r>
      <w:r w:rsidRPr="000127A9">
        <w:rPr>
          <w:sz w:val="24"/>
          <w:szCs w:val="24"/>
        </w:rPr>
        <w:t>As example: “(</w:t>
      </w:r>
      <w:r w:rsidR="00EF2183" w:rsidRPr="000127A9">
        <w:rPr>
          <w:sz w:val="24"/>
          <w:szCs w:val="24"/>
        </w:rPr>
        <w:t>...</w:t>
      </w:r>
      <w:r w:rsidR="000127A9" w:rsidRPr="000127A9">
        <w:rPr>
          <w:sz w:val="24"/>
          <w:szCs w:val="24"/>
        </w:rPr>
        <w:t>)</w:t>
      </w:r>
      <w:r w:rsidR="000127A9">
        <w:rPr>
          <w:sz w:val="24"/>
          <w:szCs w:val="24"/>
        </w:rPr>
        <w:t xml:space="preserve"> The numeric model that is described in literature </w:t>
      </w:r>
      <w:r w:rsidR="000127A9" w:rsidRPr="000127A9">
        <w:rPr>
          <w:sz w:val="24"/>
          <w:szCs w:val="24"/>
        </w:rPr>
        <w:t>[1,2]</w:t>
      </w:r>
      <w:r w:rsidR="000127A9">
        <w:rPr>
          <w:sz w:val="24"/>
          <w:szCs w:val="24"/>
        </w:rPr>
        <w:t xml:space="preserve"> and covers the analysis (...)</w:t>
      </w:r>
      <w:r w:rsidR="000127A9" w:rsidRPr="000127A9">
        <w:rPr>
          <w:sz w:val="24"/>
          <w:szCs w:val="24"/>
        </w:rPr>
        <w:t>”</w:t>
      </w:r>
      <w:r w:rsidR="000127A9">
        <w:rPr>
          <w:sz w:val="24"/>
          <w:szCs w:val="24"/>
        </w:rPr>
        <w:t>.</w:t>
      </w:r>
    </w:p>
    <w:p w14:paraId="23B9CF1D" w14:textId="77777777" w:rsidR="000127A9" w:rsidRDefault="000127A9" w:rsidP="00B40A64">
      <w:pPr>
        <w:ind w:firstLine="284"/>
        <w:jc w:val="both"/>
        <w:rPr>
          <w:sz w:val="24"/>
          <w:szCs w:val="24"/>
        </w:rPr>
      </w:pPr>
      <w:r>
        <w:rPr>
          <w:sz w:val="24"/>
          <w:szCs w:val="24"/>
        </w:rPr>
        <w:t>The quotes are mentioned by their order of appearance in text, in Times New Roman font, size 12. No blank lines are to be left between references. Some examples for the format of the references can be found below</w:t>
      </w:r>
      <w:r w:rsidRPr="00236120">
        <w:rPr>
          <w:szCs w:val="24"/>
          <w:lang w:val="en-US"/>
        </w:rPr>
        <w:t>:</w:t>
      </w:r>
    </w:p>
    <w:p w14:paraId="2A4B53EB" w14:textId="77777777" w:rsidR="00D6585A" w:rsidRPr="00236120" w:rsidRDefault="00D6585A" w:rsidP="000127A9">
      <w:pPr>
        <w:pStyle w:val="Avanodecorpodetexto2"/>
        <w:tabs>
          <w:tab w:val="clear" w:pos="1276"/>
          <w:tab w:val="clear" w:pos="1701"/>
        </w:tabs>
        <w:spacing w:line="240" w:lineRule="auto"/>
        <w:ind w:left="0"/>
        <w:rPr>
          <w:rFonts w:ascii="Times New Roman" w:hAnsi="Times New Roman"/>
          <w:szCs w:val="24"/>
          <w:lang w:val="en-US"/>
        </w:rPr>
      </w:pPr>
    </w:p>
    <w:p w14:paraId="26DF23AE" w14:textId="77777777" w:rsidR="008E1E1D" w:rsidRPr="00366350" w:rsidRDefault="00236120" w:rsidP="000F313C">
      <w:pPr>
        <w:pStyle w:val="Avanodecorpodetexto2"/>
        <w:tabs>
          <w:tab w:val="clear" w:pos="1276"/>
          <w:tab w:val="clear" w:pos="1701"/>
        </w:tabs>
        <w:spacing w:line="240" w:lineRule="auto"/>
        <w:ind w:left="567" w:hanging="567"/>
        <w:rPr>
          <w:rFonts w:ascii="Times New Roman" w:hAnsi="Times New Roman"/>
          <w:szCs w:val="24"/>
          <w:lang w:val="en-US"/>
        </w:rPr>
      </w:pPr>
      <w:r>
        <w:rPr>
          <w:rFonts w:ascii="Times New Roman" w:hAnsi="Times New Roman"/>
          <w:szCs w:val="24"/>
          <w:lang w:val="en-US"/>
        </w:rPr>
        <w:t>[1]</w:t>
      </w:r>
      <w:r>
        <w:rPr>
          <w:rFonts w:ascii="Times New Roman" w:hAnsi="Times New Roman"/>
          <w:szCs w:val="24"/>
          <w:lang w:val="en-US"/>
        </w:rPr>
        <w:tab/>
      </w:r>
      <w:proofErr w:type="spellStart"/>
      <w:r>
        <w:rPr>
          <w:rFonts w:ascii="Times New Roman" w:hAnsi="Times New Roman"/>
          <w:szCs w:val="24"/>
          <w:lang w:val="en-US"/>
        </w:rPr>
        <w:t>Weynand</w:t>
      </w:r>
      <w:proofErr w:type="spellEnd"/>
      <w:r w:rsidR="008E1E1D" w:rsidRPr="00366350">
        <w:rPr>
          <w:rFonts w:ascii="Times New Roman" w:hAnsi="Times New Roman"/>
          <w:szCs w:val="24"/>
          <w:lang w:val="en-US"/>
        </w:rPr>
        <w:t xml:space="preserve"> K</w:t>
      </w:r>
      <w:r>
        <w:rPr>
          <w:rFonts w:ascii="Times New Roman" w:hAnsi="Times New Roman"/>
          <w:szCs w:val="24"/>
          <w:lang w:val="en-US"/>
        </w:rPr>
        <w:t xml:space="preserve">, </w:t>
      </w:r>
      <w:proofErr w:type="spellStart"/>
      <w:r>
        <w:rPr>
          <w:rFonts w:ascii="Times New Roman" w:hAnsi="Times New Roman"/>
          <w:szCs w:val="24"/>
          <w:lang w:val="en-US"/>
        </w:rPr>
        <w:t>Jaspart</w:t>
      </w:r>
      <w:proofErr w:type="spellEnd"/>
      <w:r>
        <w:rPr>
          <w:rFonts w:ascii="Times New Roman" w:hAnsi="Times New Roman"/>
          <w:szCs w:val="24"/>
          <w:lang w:val="en-US"/>
        </w:rPr>
        <w:t xml:space="preserve"> JP,</w:t>
      </w:r>
      <w:r w:rsidR="008E1E1D" w:rsidRPr="00366350">
        <w:rPr>
          <w:rFonts w:ascii="Times New Roman" w:hAnsi="Times New Roman"/>
          <w:szCs w:val="24"/>
          <w:lang w:val="en-US"/>
        </w:rPr>
        <w:t xml:space="preserve"> </w:t>
      </w:r>
      <w:proofErr w:type="spellStart"/>
      <w:r w:rsidR="008E1E1D" w:rsidRPr="00366350">
        <w:rPr>
          <w:rFonts w:ascii="Times New Roman" w:hAnsi="Times New Roman"/>
          <w:szCs w:val="24"/>
          <w:lang w:val="en-US"/>
        </w:rPr>
        <w:t>Steenhuis</w:t>
      </w:r>
      <w:proofErr w:type="spellEnd"/>
      <w:r>
        <w:rPr>
          <w:rFonts w:ascii="Times New Roman" w:hAnsi="Times New Roman"/>
          <w:szCs w:val="24"/>
          <w:lang w:val="en-US"/>
        </w:rPr>
        <w:t xml:space="preserve"> M.</w:t>
      </w:r>
      <w:r w:rsidR="008E1E1D" w:rsidRPr="00366350">
        <w:rPr>
          <w:rFonts w:ascii="Times New Roman" w:hAnsi="Times New Roman"/>
          <w:szCs w:val="24"/>
          <w:lang w:val="en-US"/>
        </w:rPr>
        <w:t xml:space="preserve"> </w:t>
      </w:r>
      <w:r w:rsidR="004D258D" w:rsidRPr="00366350">
        <w:rPr>
          <w:rFonts w:ascii="Times New Roman" w:hAnsi="Times New Roman"/>
          <w:szCs w:val="24"/>
          <w:lang w:val="en-US"/>
        </w:rPr>
        <w:t>“</w:t>
      </w:r>
      <w:r w:rsidR="008E1E1D" w:rsidRPr="00366350">
        <w:rPr>
          <w:rFonts w:ascii="Times New Roman" w:hAnsi="Times New Roman"/>
          <w:szCs w:val="24"/>
          <w:lang w:val="en-US"/>
        </w:rPr>
        <w:t>The stiffness model of revised annex J of Eurocode 3</w:t>
      </w:r>
      <w:r w:rsidR="004D258D" w:rsidRPr="00366350">
        <w:rPr>
          <w:rFonts w:ascii="Times New Roman" w:hAnsi="Times New Roman"/>
          <w:szCs w:val="24"/>
          <w:lang w:val="en-US"/>
        </w:rPr>
        <w:t>”</w:t>
      </w:r>
      <w:r w:rsidR="008E1E1D" w:rsidRPr="00366350">
        <w:rPr>
          <w:rFonts w:ascii="Times New Roman" w:hAnsi="Times New Roman"/>
          <w:szCs w:val="24"/>
          <w:lang w:val="en-US"/>
        </w:rPr>
        <w:t xml:space="preserve">, </w:t>
      </w:r>
      <w:r w:rsidR="008E1E1D" w:rsidRPr="00236120">
        <w:rPr>
          <w:rFonts w:ascii="Times New Roman" w:hAnsi="Times New Roman"/>
          <w:i/>
          <w:szCs w:val="24"/>
          <w:lang w:val="en-US"/>
        </w:rPr>
        <w:t>Proceedings of the 3rd International Workshop on Connections</w:t>
      </w:r>
      <w:r w:rsidR="008E1E1D" w:rsidRPr="00366350">
        <w:rPr>
          <w:rFonts w:ascii="Times New Roman" w:hAnsi="Times New Roman"/>
          <w:szCs w:val="24"/>
          <w:lang w:val="en-US"/>
        </w:rPr>
        <w:t xml:space="preserve"> </w:t>
      </w:r>
      <w:r w:rsidRPr="00236120">
        <w:rPr>
          <w:rFonts w:ascii="Times New Roman" w:hAnsi="Times New Roman"/>
          <w:szCs w:val="24"/>
          <w:lang w:val="en-US"/>
        </w:rPr>
        <w:t xml:space="preserve">(Eds.: R. </w:t>
      </w:r>
      <w:proofErr w:type="spellStart"/>
      <w:r w:rsidRPr="00236120">
        <w:rPr>
          <w:rFonts w:ascii="Times New Roman" w:hAnsi="Times New Roman"/>
          <w:szCs w:val="24"/>
          <w:lang w:val="en-US"/>
        </w:rPr>
        <w:t>Bjorhovde</w:t>
      </w:r>
      <w:proofErr w:type="spellEnd"/>
      <w:r w:rsidRPr="00236120">
        <w:rPr>
          <w:rFonts w:ascii="Times New Roman" w:hAnsi="Times New Roman"/>
          <w:szCs w:val="24"/>
          <w:lang w:val="en-US"/>
        </w:rPr>
        <w:t xml:space="preserve">, A. Colson, R. </w:t>
      </w:r>
      <w:proofErr w:type="spellStart"/>
      <w:r w:rsidRPr="00236120">
        <w:rPr>
          <w:rFonts w:ascii="Times New Roman" w:hAnsi="Times New Roman"/>
          <w:szCs w:val="24"/>
          <w:lang w:val="en-US"/>
        </w:rPr>
        <w:t>Zandonini</w:t>
      </w:r>
      <w:proofErr w:type="spellEnd"/>
      <w:r w:rsidRPr="00236120">
        <w:rPr>
          <w:rFonts w:ascii="Times New Roman" w:hAnsi="Times New Roman"/>
          <w:szCs w:val="24"/>
          <w:lang w:val="en-US"/>
        </w:rPr>
        <w:t>)</w:t>
      </w:r>
      <w:r>
        <w:rPr>
          <w:rFonts w:ascii="Times New Roman" w:hAnsi="Times New Roman"/>
          <w:szCs w:val="24"/>
          <w:lang w:val="en-US"/>
        </w:rPr>
        <w:t xml:space="preserve">, </w:t>
      </w:r>
      <w:r w:rsidR="008E1E1D" w:rsidRPr="00366350">
        <w:rPr>
          <w:rFonts w:ascii="Times New Roman" w:hAnsi="Times New Roman"/>
          <w:szCs w:val="24"/>
          <w:lang w:val="en-US"/>
        </w:rPr>
        <w:t xml:space="preserve">Trento, </w:t>
      </w:r>
      <w:proofErr w:type="spellStart"/>
      <w:r w:rsidR="008E1E1D" w:rsidRPr="00366350">
        <w:rPr>
          <w:rFonts w:ascii="Times New Roman" w:hAnsi="Times New Roman"/>
          <w:szCs w:val="24"/>
          <w:lang w:val="en-US"/>
        </w:rPr>
        <w:t>It</w:t>
      </w:r>
      <w:r w:rsidR="004D258D" w:rsidRPr="00366350">
        <w:rPr>
          <w:rFonts w:ascii="Times New Roman" w:hAnsi="Times New Roman"/>
          <w:szCs w:val="24"/>
          <w:lang w:val="en-US"/>
        </w:rPr>
        <w:t>ália</w:t>
      </w:r>
      <w:proofErr w:type="spellEnd"/>
      <w:r w:rsidR="008E1E1D" w:rsidRPr="00366350">
        <w:rPr>
          <w:rFonts w:ascii="Times New Roman" w:hAnsi="Times New Roman"/>
          <w:szCs w:val="24"/>
          <w:lang w:val="en-US"/>
        </w:rPr>
        <w:t>, 441-452, 1995.</w:t>
      </w:r>
    </w:p>
    <w:p w14:paraId="5968A4B9" w14:textId="77777777" w:rsidR="008E1E1D" w:rsidRDefault="00236120" w:rsidP="00D63747">
      <w:pPr>
        <w:ind w:left="567" w:hanging="567"/>
        <w:jc w:val="both"/>
        <w:rPr>
          <w:sz w:val="24"/>
          <w:szCs w:val="24"/>
        </w:rPr>
      </w:pPr>
      <w:r>
        <w:rPr>
          <w:sz w:val="24"/>
          <w:szCs w:val="24"/>
        </w:rPr>
        <w:t>[2]</w:t>
      </w:r>
      <w:r>
        <w:rPr>
          <w:sz w:val="24"/>
          <w:szCs w:val="24"/>
        </w:rPr>
        <w:tab/>
      </w:r>
      <w:proofErr w:type="spellStart"/>
      <w:r>
        <w:rPr>
          <w:sz w:val="24"/>
          <w:szCs w:val="24"/>
        </w:rPr>
        <w:t>Zoetemeijer</w:t>
      </w:r>
      <w:proofErr w:type="spellEnd"/>
      <w:r w:rsidR="008E1E1D" w:rsidRPr="00366350">
        <w:rPr>
          <w:sz w:val="24"/>
          <w:szCs w:val="24"/>
        </w:rPr>
        <w:t xml:space="preserve"> P. </w:t>
      </w:r>
      <w:r>
        <w:rPr>
          <w:sz w:val="24"/>
          <w:szCs w:val="24"/>
        </w:rPr>
        <w:t>“</w:t>
      </w:r>
      <w:r w:rsidR="008E1E1D" w:rsidRPr="00366350">
        <w:rPr>
          <w:sz w:val="24"/>
          <w:szCs w:val="24"/>
        </w:rPr>
        <w:t>A design method for the tension side of statically loaded bolted beam-to-column connec</w:t>
      </w:r>
      <w:r w:rsidR="004D258D" w:rsidRPr="00366350">
        <w:rPr>
          <w:sz w:val="24"/>
          <w:szCs w:val="24"/>
        </w:rPr>
        <w:t>tions”,</w:t>
      </w:r>
      <w:r w:rsidR="008E1E1D" w:rsidRPr="00366350">
        <w:rPr>
          <w:sz w:val="24"/>
          <w:szCs w:val="24"/>
        </w:rPr>
        <w:t xml:space="preserve"> </w:t>
      </w:r>
      <w:r w:rsidR="008E1E1D" w:rsidRPr="00366350">
        <w:rPr>
          <w:i/>
          <w:iCs/>
          <w:sz w:val="24"/>
          <w:szCs w:val="24"/>
        </w:rPr>
        <w:t>Heron</w:t>
      </w:r>
      <w:r>
        <w:rPr>
          <w:iCs/>
          <w:sz w:val="24"/>
          <w:szCs w:val="24"/>
        </w:rPr>
        <w:t>,</w:t>
      </w:r>
      <w:r w:rsidR="008E1E1D" w:rsidRPr="00366350">
        <w:rPr>
          <w:sz w:val="24"/>
          <w:szCs w:val="24"/>
        </w:rPr>
        <w:t xml:space="preserve"> </w:t>
      </w:r>
      <w:r w:rsidR="008E1E1D" w:rsidRPr="00366350">
        <w:rPr>
          <w:bCs/>
          <w:sz w:val="24"/>
          <w:szCs w:val="24"/>
        </w:rPr>
        <w:t>20</w:t>
      </w:r>
      <w:r>
        <w:rPr>
          <w:bCs/>
          <w:sz w:val="24"/>
          <w:szCs w:val="24"/>
        </w:rPr>
        <w:t>(</w:t>
      </w:r>
      <w:r>
        <w:rPr>
          <w:sz w:val="24"/>
          <w:szCs w:val="24"/>
        </w:rPr>
        <w:t>1),</w:t>
      </w:r>
      <w:r w:rsidR="008E1E1D" w:rsidRPr="00366350">
        <w:rPr>
          <w:sz w:val="24"/>
          <w:szCs w:val="24"/>
        </w:rPr>
        <w:t xml:space="preserve"> 1-59, 1974.</w:t>
      </w:r>
    </w:p>
    <w:p w14:paraId="1E84373C" w14:textId="77777777" w:rsidR="00244B5B" w:rsidRDefault="008E1E1D" w:rsidP="00D63747">
      <w:pPr>
        <w:pStyle w:val="Referencetext"/>
        <w:spacing w:line="240" w:lineRule="auto"/>
        <w:ind w:left="567" w:hanging="567"/>
        <w:rPr>
          <w:sz w:val="24"/>
          <w:szCs w:val="24"/>
          <w:lang w:val="en-GB"/>
        </w:rPr>
      </w:pPr>
      <w:r w:rsidRPr="00366350">
        <w:rPr>
          <w:sz w:val="24"/>
          <w:szCs w:val="24"/>
        </w:rPr>
        <w:t>[</w:t>
      </w:r>
      <w:r w:rsidR="00236120">
        <w:rPr>
          <w:sz w:val="24"/>
          <w:szCs w:val="24"/>
        </w:rPr>
        <w:t>3</w:t>
      </w:r>
      <w:r w:rsidRPr="00366350">
        <w:rPr>
          <w:sz w:val="24"/>
          <w:szCs w:val="24"/>
        </w:rPr>
        <w:t xml:space="preserve">] </w:t>
      </w:r>
      <w:r w:rsidRPr="00366350">
        <w:rPr>
          <w:sz w:val="24"/>
          <w:szCs w:val="24"/>
        </w:rPr>
        <w:tab/>
      </w:r>
      <w:r w:rsidR="00236120">
        <w:rPr>
          <w:sz w:val="24"/>
          <w:szCs w:val="24"/>
        </w:rPr>
        <w:t>Owen DRJ,</w:t>
      </w:r>
      <w:r w:rsidR="00244B5B" w:rsidRPr="00366350">
        <w:rPr>
          <w:sz w:val="24"/>
          <w:szCs w:val="24"/>
        </w:rPr>
        <w:t xml:space="preserve"> </w:t>
      </w:r>
      <w:r w:rsidR="00236120">
        <w:rPr>
          <w:sz w:val="24"/>
          <w:szCs w:val="24"/>
        </w:rPr>
        <w:t>Hinton</w:t>
      </w:r>
      <w:r w:rsidR="00244B5B" w:rsidRPr="00366350">
        <w:rPr>
          <w:sz w:val="24"/>
          <w:szCs w:val="24"/>
        </w:rPr>
        <w:t xml:space="preserve"> E. </w:t>
      </w:r>
      <w:r w:rsidR="00244B5B" w:rsidRPr="00236120">
        <w:rPr>
          <w:i/>
          <w:sz w:val="24"/>
          <w:szCs w:val="24"/>
          <w:lang w:val="en-GB"/>
        </w:rPr>
        <w:t>Finite elements in plasticity</w:t>
      </w:r>
      <w:r w:rsidR="00236120">
        <w:rPr>
          <w:i/>
          <w:sz w:val="24"/>
          <w:szCs w:val="24"/>
          <w:lang w:val="en-GB"/>
        </w:rPr>
        <w:t xml:space="preserve"> –</w:t>
      </w:r>
      <w:r w:rsidR="00244B5B" w:rsidRPr="00236120">
        <w:rPr>
          <w:i/>
          <w:sz w:val="24"/>
          <w:szCs w:val="24"/>
          <w:lang w:val="en-GB"/>
        </w:rPr>
        <w:t xml:space="preserve"> theory and practice</w:t>
      </w:r>
      <w:r w:rsidR="005E750C" w:rsidRPr="00366350">
        <w:rPr>
          <w:sz w:val="24"/>
          <w:szCs w:val="24"/>
          <w:lang w:val="en-GB"/>
        </w:rPr>
        <w:t>,</w:t>
      </w:r>
      <w:r w:rsidR="00244B5B" w:rsidRPr="00366350">
        <w:rPr>
          <w:sz w:val="24"/>
          <w:szCs w:val="24"/>
          <w:lang w:val="en-GB"/>
        </w:rPr>
        <w:t xml:space="preserve"> Swansea: Pineridge Press Limited</w:t>
      </w:r>
      <w:r w:rsidR="005E750C" w:rsidRPr="00366350">
        <w:rPr>
          <w:sz w:val="24"/>
          <w:szCs w:val="24"/>
          <w:lang w:val="en-GB"/>
        </w:rPr>
        <w:t xml:space="preserve">, </w:t>
      </w:r>
      <w:r w:rsidR="005E750C" w:rsidRPr="00366350">
        <w:rPr>
          <w:sz w:val="24"/>
          <w:szCs w:val="24"/>
        </w:rPr>
        <w:t>1980</w:t>
      </w:r>
      <w:r w:rsidR="00244B5B" w:rsidRPr="00366350">
        <w:rPr>
          <w:sz w:val="24"/>
          <w:szCs w:val="24"/>
          <w:lang w:val="en-GB"/>
        </w:rPr>
        <w:t>.</w:t>
      </w:r>
    </w:p>
    <w:p w14:paraId="5147AD19" w14:textId="77777777" w:rsidR="008E1E1D" w:rsidRPr="00236120" w:rsidRDefault="008E1E1D" w:rsidP="00E7509F">
      <w:pPr>
        <w:pStyle w:val="Avanodecorpodetexto3"/>
        <w:tabs>
          <w:tab w:val="clear" w:pos="1276"/>
          <w:tab w:val="clear" w:pos="1701"/>
          <w:tab w:val="left" w:pos="709"/>
        </w:tabs>
        <w:spacing w:line="240" w:lineRule="auto"/>
        <w:ind w:left="0"/>
        <w:rPr>
          <w:rFonts w:ascii="Times New Roman" w:hAnsi="Times New Roman"/>
          <w:bCs/>
          <w:i w:val="0"/>
          <w:szCs w:val="24"/>
        </w:rPr>
      </w:pPr>
    </w:p>
    <w:p w14:paraId="45C869AE" w14:textId="77777777" w:rsidR="00E7509F" w:rsidRPr="00E7509F" w:rsidRDefault="00E7509F" w:rsidP="00E7509F">
      <w:pPr>
        <w:pStyle w:val="Avanodecorpodetexto3"/>
        <w:tabs>
          <w:tab w:val="clear" w:pos="1276"/>
          <w:tab w:val="clear" w:pos="1701"/>
          <w:tab w:val="left" w:pos="709"/>
        </w:tabs>
        <w:spacing w:line="240" w:lineRule="auto"/>
        <w:ind w:left="0"/>
        <w:rPr>
          <w:rFonts w:ascii="Times New Roman" w:hAnsi="Times New Roman"/>
          <w:b/>
          <w:bCs/>
          <w:i w:val="0"/>
          <w:szCs w:val="24"/>
          <w:lang w:val="en-US"/>
        </w:rPr>
      </w:pPr>
    </w:p>
    <w:sectPr w:rsidR="00E7509F" w:rsidRPr="00E7509F" w:rsidSect="00314EB2">
      <w:headerReference w:type="even" r:id="rId13"/>
      <w:headerReference w:type="default" r:id="rId14"/>
      <w:footerReference w:type="even" r:id="rId15"/>
      <w:footerReference w:type="default" r:id="rId16"/>
      <w:footerReference w:type="first" r:id="rId17"/>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7A7E5" w14:textId="77777777" w:rsidR="002C70C7" w:rsidRDefault="002C70C7">
      <w:r>
        <w:separator/>
      </w:r>
    </w:p>
  </w:endnote>
  <w:endnote w:type="continuationSeparator" w:id="0">
    <w:p w14:paraId="5DEE835A" w14:textId="77777777" w:rsidR="002C70C7" w:rsidRDefault="002C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721750"/>
      <w:docPartObj>
        <w:docPartGallery w:val="Page Numbers (Bottom of Page)"/>
        <w:docPartUnique/>
      </w:docPartObj>
    </w:sdtPr>
    <w:sdtEndPr>
      <w:rPr>
        <w:sz w:val="24"/>
        <w:szCs w:val="24"/>
      </w:rPr>
    </w:sdtEndPr>
    <w:sdtContent>
      <w:p w14:paraId="680DDF15" w14:textId="66B96CB6" w:rsidR="00A43388" w:rsidRPr="00F7394E" w:rsidRDefault="00A43388" w:rsidP="00B94BB4">
        <w:pPr>
          <w:pStyle w:val="Rodap"/>
          <w:jc w:val="center"/>
          <w:rPr>
            <w:sz w:val="24"/>
            <w:szCs w:val="24"/>
          </w:rPr>
        </w:pPr>
        <w:r w:rsidRPr="000D16B0">
          <w:rPr>
            <w:sz w:val="24"/>
            <w:szCs w:val="24"/>
          </w:rPr>
          <w:fldChar w:fldCharType="begin"/>
        </w:r>
        <w:r w:rsidRPr="000D16B0">
          <w:rPr>
            <w:sz w:val="24"/>
            <w:szCs w:val="24"/>
          </w:rPr>
          <w:instrText>PAGE   \* MERGEFORMAT</w:instrText>
        </w:r>
        <w:r w:rsidRPr="000D16B0">
          <w:rPr>
            <w:sz w:val="24"/>
            <w:szCs w:val="24"/>
          </w:rPr>
          <w:fldChar w:fldCharType="separate"/>
        </w:r>
        <w:r>
          <w:rPr>
            <w:noProof/>
            <w:sz w:val="24"/>
            <w:szCs w:val="24"/>
          </w:rPr>
          <w:t>2</w:t>
        </w:r>
        <w:r w:rsidRPr="000D16B0">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964005"/>
      <w:docPartObj>
        <w:docPartGallery w:val="Page Numbers (Bottom of Page)"/>
        <w:docPartUnique/>
      </w:docPartObj>
    </w:sdtPr>
    <w:sdtContent>
      <w:p w14:paraId="21B7029D" w14:textId="0A5A0097" w:rsidR="00A43388" w:rsidRDefault="00A43388" w:rsidP="00B94BB4">
        <w:pPr>
          <w:pStyle w:val="Rodap"/>
          <w:jc w:val="center"/>
        </w:pPr>
        <w:r w:rsidRPr="000D16B0">
          <w:rPr>
            <w:sz w:val="24"/>
            <w:szCs w:val="24"/>
          </w:rPr>
          <w:fldChar w:fldCharType="begin"/>
        </w:r>
        <w:r w:rsidRPr="000D16B0">
          <w:rPr>
            <w:sz w:val="24"/>
            <w:szCs w:val="24"/>
          </w:rPr>
          <w:instrText>PAGE   \* MERGEFORMAT</w:instrText>
        </w:r>
        <w:r w:rsidRPr="000D16B0">
          <w:rPr>
            <w:sz w:val="24"/>
            <w:szCs w:val="24"/>
          </w:rPr>
          <w:fldChar w:fldCharType="separate"/>
        </w:r>
        <w:r>
          <w:rPr>
            <w:noProof/>
            <w:sz w:val="24"/>
            <w:szCs w:val="24"/>
          </w:rPr>
          <w:t>3</w:t>
        </w:r>
        <w:r w:rsidRPr="000D16B0">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0470831"/>
      <w:docPartObj>
        <w:docPartGallery w:val="Page Numbers (Bottom of Page)"/>
        <w:docPartUnique/>
      </w:docPartObj>
    </w:sdtPr>
    <w:sdtEndPr>
      <w:rPr>
        <w:sz w:val="24"/>
        <w:szCs w:val="24"/>
      </w:rPr>
    </w:sdtEndPr>
    <w:sdtContent>
      <w:p w14:paraId="5F34C2A5" w14:textId="02BDCD04" w:rsidR="00314EB2" w:rsidRPr="00F7394E" w:rsidRDefault="00F7394E" w:rsidP="00B94BB4">
        <w:pPr>
          <w:pStyle w:val="Rodap"/>
          <w:jc w:val="center"/>
          <w:rPr>
            <w:sz w:val="24"/>
            <w:szCs w:val="24"/>
          </w:rPr>
        </w:pPr>
        <w:r w:rsidRPr="000D16B0">
          <w:rPr>
            <w:sz w:val="24"/>
            <w:szCs w:val="24"/>
          </w:rPr>
          <w:fldChar w:fldCharType="begin"/>
        </w:r>
        <w:r w:rsidRPr="000D16B0">
          <w:rPr>
            <w:sz w:val="24"/>
            <w:szCs w:val="24"/>
          </w:rPr>
          <w:instrText>PAGE   \* MERGEFORMAT</w:instrText>
        </w:r>
        <w:r w:rsidRPr="000D16B0">
          <w:rPr>
            <w:sz w:val="24"/>
            <w:szCs w:val="24"/>
          </w:rPr>
          <w:fldChar w:fldCharType="separate"/>
        </w:r>
        <w:r>
          <w:rPr>
            <w:sz w:val="24"/>
            <w:szCs w:val="24"/>
          </w:rPr>
          <w:t>2</w:t>
        </w:r>
        <w:r w:rsidRPr="000D16B0">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D8D74" w14:textId="77777777" w:rsidR="002C70C7" w:rsidRDefault="002C70C7">
      <w:r>
        <w:separator/>
      </w:r>
    </w:p>
  </w:footnote>
  <w:footnote w:type="continuationSeparator" w:id="0">
    <w:p w14:paraId="15A3B72F" w14:textId="77777777" w:rsidR="002C70C7" w:rsidRDefault="002C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79"/>
      <w:gridCol w:w="3793"/>
    </w:tblGrid>
    <w:tr w:rsidR="00301765" w:rsidRPr="00591D01" w14:paraId="2D830C32" w14:textId="77777777" w:rsidTr="0030745B">
      <w:trPr>
        <w:trHeight w:val="231"/>
      </w:trPr>
      <w:tc>
        <w:tcPr>
          <w:tcW w:w="5279" w:type="dxa"/>
        </w:tcPr>
        <w:p w14:paraId="682E0A30" w14:textId="2B906919" w:rsidR="00301765" w:rsidRPr="00591D01" w:rsidRDefault="00301765" w:rsidP="00301765">
          <w:pPr>
            <w:pStyle w:val="Cabealho"/>
            <w:tabs>
              <w:tab w:val="clear" w:pos="4153"/>
              <w:tab w:val="clear" w:pos="8306"/>
              <w:tab w:val="right" w:pos="9072"/>
            </w:tabs>
            <w:rPr>
              <w:sz w:val="24"/>
              <w:szCs w:val="24"/>
              <w:lang w:val="pt-PT"/>
            </w:rPr>
          </w:pPr>
          <w:r w:rsidRPr="00591D01">
            <w:rPr>
              <w:i/>
              <w:sz w:val="24"/>
              <w:szCs w:val="24"/>
              <w:lang w:val="pt-PT"/>
            </w:rPr>
            <w:t>X</w:t>
          </w:r>
          <w:r>
            <w:rPr>
              <w:i/>
              <w:sz w:val="24"/>
              <w:szCs w:val="24"/>
              <w:lang w:val="pt-PT"/>
            </w:rPr>
            <w:t>V</w:t>
          </w:r>
          <w:r w:rsidRPr="00591D01">
            <w:rPr>
              <w:i/>
              <w:sz w:val="24"/>
              <w:szCs w:val="24"/>
              <w:lang w:val="pt-PT"/>
            </w:rPr>
            <w:t xml:space="preserve"> Congresso de Construção Metálica e Mista </w:t>
          </w:r>
        </w:p>
      </w:tc>
      <w:tc>
        <w:tcPr>
          <w:tcW w:w="3793" w:type="dxa"/>
        </w:tcPr>
        <w:p w14:paraId="4949C122" w14:textId="77777777" w:rsidR="00301765" w:rsidRPr="00591D01" w:rsidRDefault="00301765" w:rsidP="00301765">
          <w:pPr>
            <w:pStyle w:val="Cabealho"/>
            <w:tabs>
              <w:tab w:val="left" w:pos="1137"/>
              <w:tab w:val="right" w:pos="9072"/>
            </w:tabs>
            <w:ind w:left="1137" w:right="5" w:firstLine="1701"/>
            <w:jc w:val="right"/>
            <w:rPr>
              <w:i/>
              <w:sz w:val="24"/>
              <w:szCs w:val="24"/>
              <w:lang w:val="pt-PT"/>
            </w:rPr>
          </w:pPr>
          <w:r w:rsidRPr="00591D01">
            <w:rPr>
              <w:i/>
              <w:sz w:val="24"/>
              <w:szCs w:val="24"/>
              <w:lang w:val="pt-PT"/>
            </w:rPr>
            <w:t>Portugal</w:t>
          </w:r>
        </w:p>
      </w:tc>
    </w:tr>
  </w:tbl>
  <w:p w14:paraId="46CAF3E0" w14:textId="77777777" w:rsidR="000127A9" w:rsidRPr="00B338EF" w:rsidRDefault="000127A9" w:rsidP="00FC719D">
    <w:pPr>
      <w:pStyle w:val="Cabealho"/>
      <w:tabs>
        <w:tab w:val="clear" w:pos="4153"/>
        <w:tab w:val="clear" w:pos="8306"/>
        <w:tab w:val="left" w:pos="0"/>
        <w:tab w:val="right" w:pos="9072"/>
      </w:tabs>
      <w:rPr>
        <w:sz w:val="24"/>
        <w:szCs w:val="24"/>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D0E2B" w:rsidRPr="00591D01" w14:paraId="2B88240E" w14:textId="77777777" w:rsidTr="0030745B">
      <w:trPr>
        <w:trHeight w:val="231"/>
      </w:trPr>
      <w:tc>
        <w:tcPr>
          <w:tcW w:w="9072" w:type="dxa"/>
        </w:tcPr>
        <w:p w14:paraId="3AA37339" w14:textId="6934637E" w:rsidR="003D0E2B" w:rsidRPr="00591D01" w:rsidRDefault="003D0E2B" w:rsidP="003D0E2B">
          <w:pPr>
            <w:pStyle w:val="Cabealho"/>
            <w:tabs>
              <w:tab w:val="left" w:pos="1137"/>
              <w:tab w:val="right" w:pos="9072"/>
            </w:tabs>
            <w:ind w:left="1137" w:right="5" w:firstLine="1701"/>
            <w:jc w:val="right"/>
            <w:rPr>
              <w:i/>
              <w:sz w:val="24"/>
              <w:szCs w:val="24"/>
              <w:lang w:val="pt-PT"/>
            </w:rPr>
          </w:pPr>
          <w:proofErr w:type="spellStart"/>
          <w:r>
            <w:rPr>
              <w:i/>
              <w:sz w:val="24"/>
              <w:szCs w:val="24"/>
              <w:lang w:val="pt-PT"/>
            </w:rPr>
            <w:t>T</w:t>
          </w:r>
          <w:r>
            <w:rPr>
              <w:i/>
              <w:sz w:val="24"/>
              <w:szCs w:val="24"/>
              <w:lang w:val="pt-PT"/>
            </w:rPr>
            <w:t>heme</w:t>
          </w:r>
          <w:proofErr w:type="spellEnd"/>
          <w:r>
            <w:rPr>
              <w:i/>
              <w:sz w:val="24"/>
              <w:szCs w:val="24"/>
              <w:lang w:val="pt-PT"/>
            </w:rPr>
            <w:t xml:space="preserve"> to </w:t>
          </w:r>
          <w:proofErr w:type="spellStart"/>
          <w:r>
            <w:rPr>
              <w:i/>
              <w:sz w:val="24"/>
              <w:szCs w:val="24"/>
              <w:lang w:val="pt-PT"/>
            </w:rPr>
            <w:t>be</w:t>
          </w:r>
          <w:proofErr w:type="spellEnd"/>
          <w:r>
            <w:rPr>
              <w:i/>
              <w:sz w:val="24"/>
              <w:szCs w:val="24"/>
              <w:lang w:val="pt-PT"/>
            </w:rPr>
            <w:t xml:space="preserve"> </w:t>
          </w:r>
          <w:proofErr w:type="spellStart"/>
          <w:r>
            <w:rPr>
              <w:i/>
              <w:sz w:val="24"/>
              <w:szCs w:val="24"/>
              <w:lang w:val="pt-PT"/>
            </w:rPr>
            <w:t>defined</w:t>
          </w:r>
          <w:proofErr w:type="spellEnd"/>
          <w:r>
            <w:rPr>
              <w:i/>
              <w:sz w:val="24"/>
              <w:szCs w:val="24"/>
              <w:lang w:val="pt-PT"/>
            </w:rPr>
            <w:t xml:space="preserve"> </w:t>
          </w:r>
          <w:proofErr w:type="spellStart"/>
          <w:r>
            <w:rPr>
              <w:i/>
              <w:sz w:val="24"/>
              <w:szCs w:val="24"/>
              <w:lang w:val="pt-PT"/>
            </w:rPr>
            <w:t>by</w:t>
          </w:r>
          <w:proofErr w:type="spellEnd"/>
          <w:r>
            <w:rPr>
              <w:i/>
              <w:sz w:val="24"/>
              <w:szCs w:val="24"/>
              <w:lang w:val="pt-PT"/>
            </w:rPr>
            <w:t xml:space="preserve"> </w:t>
          </w:r>
          <w:proofErr w:type="spellStart"/>
          <w:r>
            <w:rPr>
              <w:i/>
              <w:sz w:val="24"/>
              <w:szCs w:val="24"/>
              <w:lang w:val="pt-PT"/>
            </w:rPr>
            <w:t>the</w:t>
          </w:r>
          <w:proofErr w:type="spellEnd"/>
          <w:r>
            <w:rPr>
              <w:i/>
              <w:sz w:val="24"/>
              <w:szCs w:val="24"/>
              <w:lang w:val="pt-PT"/>
            </w:rPr>
            <w:t xml:space="preserve"> </w:t>
          </w:r>
          <w:proofErr w:type="spellStart"/>
          <w:r>
            <w:rPr>
              <w:i/>
              <w:sz w:val="24"/>
              <w:szCs w:val="24"/>
              <w:lang w:val="pt-PT"/>
            </w:rPr>
            <w:t>Scientific</w:t>
          </w:r>
          <w:proofErr w:type="spellEnd"/>
          <w:r>
            <w:rPr>
              <w:i/>
              <w:sz w:val="24"/>
              <w:szCs w:val="24"/>
              <w:lang w:val="pt-PT"/>
            </w:rPr>
            <w:t xml:space="preserve"> </w:t>
          </w:r>
          <w:proofErr w:type="spellStart"/>
          <w:r>
            <w:rPr>
              <w:i/>
              <w:sz w:val="24"/>
              <w:szCs w:val="24"/>
              <w:lang w:val="pt-PT"/>
            </w:rPr>
            <w:t>Committee</w:t>
          </w:r>
          <w:proofErr w:type="spellEnd"/>
        </w:p>
      </w:tc>
    </w:tr>
  </w:tbl>
  <w:p w14:paraId="0BED00C7" w14:textId="77777777" w:rsidR="000127A9" w:rsidRPr="00354AEA" w:rsidRDefault="000127A9" w:rsidP="00FC719D">
    <w:pPr>
      <w:pStyle w:val="Cabealho"/>
      <w:tabs>
        <w:tab w:val="clear" w:pos="4153"/>
        <w:tab w:val="clear" w:pos="8306"/>
        <w:tab w:val="right" w:pos="9072"/>
      </w:tabs>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1F60"/>
    <w:multiLevelType w:val="hybridMultilevel"/>
    <w:tmpl w:val="BCCC6062"/>
    <w:lvl w:ilvl="0" w:tplc="0409000F">
      <w:start w:val="1"/>
      <w:numFmt w:val="decimal"/>
      <w:lvlText w:val="%1."/>
      <w:lvlJc w:val="left"/>
      <w:pPr>
        <w:tabs>
          <w:tab w:val="num" w:pos="1429"/>
        </w:tabs>
        <w:ind w:left="1429" w:hanging="360"/>
      </w:pPr>
    </w:lvl>
    <w:lvl w:ilvl="1" w:tplc="04090019" w:tentative="1">
      <w:start w:val="1"/>
      <w:numFmt w:val="lowerLetter"/>
      <w:pStyle w:val="ISTReferences"/>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09400832"/>
    <w:multiLevelType w:val="multilevel"/>
    <w:tmpl w:val="BCCC606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15:restartNumberingAfterBreak="0">
    <w:nsid w:val="19754A7B"/>
    <w:multiLevelType w:val="hybridMultilevel"/>
    <w:tmpl w:val="399EBA0E"/>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1A555D41"/>
    <w:multiLevelType w:val="hybridMultilevel"/>
    <w:tmpl w:val="D3D8B9F0"/>
    <w:lvl w:ilvl="0" w:tplc="FFFFFFFF">
      <w:start w:val="1"/>
      <w:numFmt w:val="none"/>
      <w:lvlText w:val="[1]"/>
      <w:lvlJc w:val="right"/>
      <w:pPr>
        <w:tabs>
          <w:tab w:val="num" w:pos="1571"/>
        </w:tabs>
        <w:ind w:left="1571" w:hanging="360"/>
      </w:pPr>
      <w:rPr>
        <w:rFonts w:hint="default"/>
      </w:rPr>
    </w:lvl>
    <w:lvl w:ilvl="1" w:tplc="FFFFFFFF">
      <w:start w:val="1"/>
      <w:numFmt w:val="decimal"/>
      <w:pStyle w:val="Textodenotadefim"/>
      <w:lvlText w:val="[%2]"/>
      <w:lvlJc w:val="left"/>
      <w:pPr>
        <w:tabs>
          <w:tab w:val="num" w:pos="680"/>
        </w:tabs>
        <w:ind w:left="680" w:hanging="51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4E97D1F"/>
    <w:multiLevelType w:val="hybridMultilevel"/>
    <w:tmpl w:val="D21AD20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FAC7968"/>
    <w:multiLevelType w:val="hybridMultilevel"/>
    <w:tmpl w:val="A92A4928"/>
    <w:lvl w:ilvl="0" w:tplc="76D8C86C">
      <w:start w:val="1"/>
      <w:numFmt w:val="decimal"/>
      <w:lvlText w:val="%1."/>
      <w:lvlJc w:val="left"/>
      <w:pPr>
        <w:tabs>
          <w:tab w:val="num" w:pos="1429"/>
        </w:tabs>
        <w:ind w:left="14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93036"/>
    <w:multiLevelType w:val="multilevel"/>
    <w:tmpl w:val="BCCC606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15:restartNumberingAfterBreak="0">
    <w:nsid w:val="7C56547B"/>
    <w:multiLevelType w:val="hybridMultilevel"/>
    <w:tmpl w:val="6854E3B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16cid:durableId="957563310">
    <w:abstractNumId w:val="0"/>
  </w:num>
  <w:num w:numId="2" w16cid:durableId="926693532">
    <w:abstractNumId w:val="7"/>
  </w:num>
  <w:num w:numId="3" w16cid:durableId="720835042">
    <w:abstractNumId w:val="1"/>
  </w:num>
  <w:num w:numId="4" w16cid:durableId="311326531">
    <w:abstractNumId w:val="2"/>
  </w:num>
  <w:num w:numId="5" w16cid:durableId="2062513769">
    <w:abstractNumId w:val="6"/>
  </w:num>
  <w:num w:numId="6" w16cid:durableId="2132703878">
    <w:abstractNumId w:val="5"/>
  </w:num>
  <w:num w:numId="7" w16cid:durableId="968510787">
    <w:abstractNumId w:val="3"/>
  </w:num>
  <w:num w:numId="8" w16cid:durableId="53366012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evenAndOddHeader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0C"/>
    <w:rsid w:val="000022A2"/>
    <w:rsid w:val="000031F2"/>
    <w:rsid w:val="00011D53"/>
    <w:rsid w:val="000127A9"/>
    <w:rsid w:val="00014230"/>
    <w:rsid w:val="00023FF4"/>
    <w:rsid w:val="00037315"/>
    <w:rsid w:val="00045D45"/>
    <w:rsid w:val="00047DB6"/>
    <w:rsid w:val="00062FAE"/>
    <w:rsid w:val="00070272"/>
    <w:rsid w:val="00082569"/>
    <w:rsid w:val="000A60C0"/>
    <w:rsid w:val="000B29A2"/>
    <w:rsid w:val="000D7624"/>
    <w:rsid w:val="000F313C"/>
    <w:rsid w:val="000F35F0"/>
    <w:rsid w:val="00106374"/>
    <w:rsid w:val="00115B4C"/>
    <w:rsid w:val="0011633A"/>
    <w:rsid w:val="00152E22"/>
    <w:rsid w:val="00154E6F"/>
    <w:rsid w:val="00173653"/>
    <w:rsid w:val="00186406"/>
    <w:rsid w:val="00196E77"/>
    <w:rsid w:val="001972C9"/>
    <w:rsid w:val="001A038C"/>
    <w:rsid w:val="001A125E"/>
    <w:rsid w:val="001B2FD5"/>
    <w:rsid w:val="001D1356"/>
    <w:rsid w:val="00212EEF"/>
    <w:rsid w:val="0023071F"/>
    <w:rsid w:val="00234728"/>
    <w:rsid w:val="00236120"/>
    <w:rsid w:val="00237C63"/>
    <w:rsid w:val="00244B5B"/>
    <w:rsid w:val="00244C06"/>
    <w:rsid w:val="002531A5"/>
    <w:rsid w:val="00281312"/>
    <w:rsid w:val="00295E80"/>
    <w:rsid w:val="002969B9"/>
    <w:rsid w:val="002B2658"/>
    <w:rsid w:val="002C1FF9"/>
    <w:rsid w:val="002C6183"/>
    <w:rsid w:val="002C70C7"/>
    <w:rsid w:val="00301765"/>
    <w:rsid w:val="003105BE"/>
    <w:rsid w:val="00313D01"/>
    <w:rsid w:val="00314EB2"/>
    <w:rsid w:val="003459EC"/>
    <w:rsid w:val="003525F3"/>
    <w:rsid w:val="00354AEA"/>
    <w:rsid w:val="00366350"/>
    <w:rsid w:val="00374520"/>
    <w:rsid w:val="00381996"/>
    <w:rsid w:val="00393D5B"/>
    <w:rsid w:val="003A0A97"/>
    <w:rsid w:val="003B3644"/>
    <w:rsid w:val="003C34CB"/>
    <w:rsid w:val="003D0E2B"/>
    <w:rsid w:val="003D12EF"/>
    <w:rsid w:val="003D2A86"/>
    <w:rsid w:val="003D34A4"/>
    <w:rsid w:val="003F74DD"/>
    <w:rsid w:val="003F79B1"/>
    <w:rsid w:val="0040289E"/>
    <w:rsid w:val="00404E6A"/>
    <w:rsid w:val="00437F8E"/>
    <w:rsid w:val="00463EAA"/>
    <w:rsid w:val="00476DE8"/>
    <w:rsid w:val="00482935"/>
    <w:rsid w:val="00482C20"/>
    <w:rsid w:val="00485C2C"/>
    <w:rsid w:val="00487927"/>
    <w:rsid w:val="004B3262"/>
    <w:rsid w:val="004C79D8"/>
    <w:rsid w:val="004D1177"/>
    <w:rsid w:val="004D258D"/>
    <w:rsid w:val="004F281A"/>
    <w:rsid w:val="00501CC7"/>
    <w:rsid w:val="005231F3"/>
    <w:rsid w:val="00557839"/>
    <w:rsid w:val="005A5D33"/>
    <w:rsid w:val="005E750C"/>
    <w:rsid w:val="005F4C8D"/>
    <w:rsid w:val="0061730C"/>
    <w:rsid w:val="00621E79"/>
    <w:rsid w:val="00633686"/>
    <w:rsid w:val="00633BD4"/>
    <w:rsid w:val="00633E8C"/>
    <w:rsid w:val="00641DF0"/>
    <w:rsid w:val="00653CB0"/>
    <w:rsid w:val="006716D1"/>
    <w:rsid w:val="006A6986"/>
    <w:rsid w:val="006C1F6F"/>
    <w:rsid w:val="00700353"/>
    <w:rsid w:val="00712B6C"/>
    <w:rsid w:val="0072103F"/>
    <w:rsid w:val="007372AB"/>
    <w:rsid w:val="00740ECF"/>
    <w:rsid w:val="007419E0"/>
    <w:rsid w:val="007601B3"/>
    <w:rsid w:val="00782EB9"/>
    <w:rsid w:val="00784183"/>
    <w:rsid w:val="00787064"/>
    <w:rsid w:val="007A4BA0"/>
    <w:rsid w:val="007A6B2B"/>
    <w:rsid w:val="007C43D8"/>
    <w:rsid w:val="007D3508"/>
    <w:rsid w:val="007F20BC"/>
    <w:rsid w:val="0082416B"/>
    <w:rsid w:val="0083736A"/>
    <w:rsid w:val="00847DD3"/>
    <w:rsid w:val="00856669"/>
    <w:rsid w:val="008567AB"/>
    <w:rsid w:val="00857E3F"/>
    <w:rsid w:val="00864B28"/>
    <w:rsid w:val="00871F13"/>
    <w:rsid w:val="00872B26"/>
    <w:rsid w:val="0088694A"/>
    <w:rsid w:val="008905B9"/>
    <w:rsid w:val="008931F3"/>
    <w:rsid w:val="00893FE0"/>
    <w:rsid w:val="008A78D5"/>
    <w:rsid w:val="008B5E10"/>
    <w:rsid w:val="008B6317"/>
    <w:rsid w:val="008D2881"/>
    <w:rsid w:val="008D4147"/>
    <w:rsid w:val="008D6DE5"/>
    <w:rsid w:val="008E1E1D"/>
    <w:rsid w:val="008E3910"/>
    <w:rsid w:val="008E62CD"/>
    <w:rsid w:val="008F0748"/>
    <w:rsid w:val="009119A3"/>
    <w:rsid w:val="0092083A"/>
    <w:rsid w:val="009616DA"/>
    <w:rsid w:val="00970F0F"/>
    <w:rsid w:val="0098663F"/>
    <w:rsid w:val="00990357"/>
    <w:rsid w:val="009A5145"/>
    <w:rsid w:val="009C7AEC"/>
    <w:rsid w:val="009E7648"/>
    <w:rsid w:val="009F17C6"/>
    <w:rsid w:val="009F5ADA"/>
    <w:rsid w:val="00A3054A"/>
    <w:rsid w:val="00A3646C"/>
    <w:rsid w:val="00A43388"/>
    <w:rsid w:val="00A470D0"/>
    <w:rsid w:val="00A760BC"/>
    <w:rsid w:val="00A92F2D"/>
    <w:rsid w:val="00AC0C59"/>
    <w:rsid w:val="00AE0ABB"/>
    <w:rsid w:val="00AE1ECA"/>
    <w:rsid w:val="00AE4CC4"/>
    <w:rsid w:val="00B06210"/>
    <w:rsid w:val="00B338EF"/>
    <w:rsid w:val="00B35D61"/>
    <w:rsid w:val="00B40A64"/>
    <w:rsid w:val="00B4536F"/>
    <w:rsid w:val="00B6231C"/>
    <w:rsid w:val="00B94BB4"/>
    <w:rsid w:val="00BA0A51"/>
    <w:rsid w:val="00BA294F"/>
    <w:rsid w:val="00BB617F"/>
    <w:rsid w:val="00BC434B"/>
    <w:rsid w:val="00BC508F"/>
    <w:rsid w:val="00BD36E8"/>
    <w:rsid w:val="00BE4727"/>
    <w:rsid w:val="00C148AF"/>
    <w:rsid w:val="00C21829"/>
    <w:rsid w:val="00C352BE"/>
    <w:rsid w:val="00C90999"/>
    <w:rsid w:val="00CD07FE"/>
    <w:rsid w:val="00CD33AC"/>
    <w:rsid w:val="00CE62D0"/>
    <w:rsid w:val="00CF5843"/>
    <w:rsid w:val="00CF6406"/>
    <w:rsid w:val="00CF7002"/>
    <w:rsid w:val="00CF735B"/>
    <w:rsid w:val="00D0690C"/>
    <w:rsid w:val="00D20E58"/>
    <w:rsid w:val="00D25B3F"/>
    <w:rsid w:val="00D26CDA"/>
    <w:rsid w:val="00D63747"/>
    <w:rsid w:val="00D63DC5"/>
    <w:rsid w:val="00D6585A"/>
    <w:rsid w:val="00D81FE6"/>
    <w:rsid w:val="00D90CA6"/>
    <w:rsid w:val="00D96E27"/>
    <w:rsid w:val="00DA33D6"/>
    <w:rsid w:val="00DB79F7"/>
    <w:rsid w:val="00DC7842"/>
    <w:rsid w:val="00DF6F2E"/>
    <w:rsid w:val="00E03B82"/>
    <w:rsid w:val="00E04D8B"/>
    <w:rsid w:val="00E04F8D"/>
    <w:rsid w:val="00E136A6"/>
    <w:rsid w:val="00E344B3"/>
    <w:rsid w:val="00E46D3C"/>
    <w:rsid w:val="00E47715"/>
    <w:rsid w:val="00E5278B"/>
    <w:rsid w:val="00E56368"/>
    <w:rsid w:val="00E57322"/>
    <w:rsid w:val="00E57CBE"/>
    <w:rsid w:val="00E65E3C"/>
    <w:rsid w:val="00E7509F"/>
    <w:rsid w:val="00E76DC2"/>
    <w:rsid w:val="00E93926"/>
    <w:rsid w:val="00E95604"/>
    <w:rsid w:val="00EA682E"/>
    <w:rsid w:val="00EA6CB5"/>
    <w:rsid w:val="00ED644F"/>
    <w:rsid w:val="00EF2183"/>
    <w:rsid w:val="00EF3EB4"/>
    <w:rsid w:val="00EF6130"/>
    <w:rsid w:val="00F04369"/>
    <w:rsid w:val="00F07150"/>
    <w:rsid w:val="00F12055"/>
    <w:rsid w:val="00F1654A"/>
    <w:rsid w:val="00F31284"/>
    <w:rsid w:val="00F45C25"/>
    <w:rsid w:val="00F47E1F"/>
    <w:rsid w:val="00F7394E"/>
    <w:rsid w:val="00F76BED"/>
    <w:rsid w:val="00F77540"/>
    <w:rsid w:val="00F844B3"/>
    <w:rsid w:val="00F92856"/>
    <w:rsid w:val="00F92FBF"/>
    <w:rsid w:val="00FA4772"/>
    <w:rsid w:val="00FA48EF"/>
    <w:rsid w:val="00FC719D"/>
    <w:rsid w:val="00FD3D88"/>
    <w:rsid w:val="00FF5D8B"/>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1275FB"/>
  <w15:docId w15:val="{8E3580E5-FE48-4605-A241-FDC86CBE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D88"/>
    <w:rPr>
      <w:lang w:val="en-GB"/>
    </w:rPr>
  </w:style>
  <w:style w:type="paragraph" w:styleId="Ttulo1">
    <w:name w:val="heading 1"/>
    <w:basedOn w:val="Normal"/>
    <w:next w:val="Normal"/>
    <w:qFormat/>
    <w:rsid w:val="00FD3D88"/>
    <w:pPr>
      <w:keepNext/>
      <w:spacing w:before="240" w:after="60"/>
      <w:ind w:left="720" w:hanging="720"/>
      <w:outlineLvl w:val="0"/>
    </w:pPr>
    <w:rPr>
      <w:b/>
      <w:kern w:val="28"/>
      <w:sz w:val="24"/>
    </w:rPr>
  </w:style>
  <w:style w:type="paragraph" w:styleId="Ttulo2">
    <w:name w:val="heading 2"/>
    <w:basedOn w:val="Normal"/>
    <w:next w:val="Normal"/>
    <w:qFormat/>
    <w:rsid w:val="00FD3D88"/>
    <w:pPr>
      <w:keepNext/>
      <w:jc w:val="center"/>
      <w:outlineLvl w:val="1"/>
    </w:pPr>
    <w:rPr>
      <w:sz w:val="24"/>
    </w:rPr>
  </w:style>
  <w:style w:type="paragraph" w:styleId="Ttulo3">
    <w:name w:val="heading 3"/>
    <w:basedOn w:val="Normal"/>
    <w:next w:val="Normal"/>
    <w:qFormat/>
    <w:rsid w:val="00FD3D88"/>
    <w:pPr>
      <w:keepNext/>
      <w:jc w:val="both"/>
      <w:outlineLvl w:val="2"/>
    </w:pPr>
    <w:rPr>
      <w:bCs/>
      <w:sz w:val="24"/>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FD3D88"/>
  </w:style>
  <w:style w:type="character" w:styleId="Refdenotaderodap">
    <w:name w:val="footnote reference"/>
    <w:basedOn w:val="Tipodeletrapredefinidodopargrafo"/>
    <w:semiHidden/>
    <w:rsid w:val="00FD3D88"/>
    <w:rPr>
      <w:vertAlign w:val="superscript"/>
    </w:rPr>
  </w:style>
  <w:style w:type="paragraph" w:styleId="Cabealho">
    <w:name w:val="header"/>
    <w:basedOn w:val="Normal"/>
    <w:rsid w:val="00FD3D88"/>
    <w:pPr>
      <w:tabs>
        <w:tab w:val="center" w:pos="4153"/>
        <w:tab w:val="right" w:pos="8306"/>
      </w:tabs>
    </w:pPr>
  </w:style>
  <w:style w:type="paragraph" w:styleId="Rodap">
    <w:name w:val="footer"/>
    <w:basedOn w:val="Normal"/>
    <w:link w:val="RodapCarter"/>
    <w:uiPriority w:val="99"/>
    <w:rsid w:val="00FD3D88"/>
    <w:pPr>
      <w:tabs>
        <w:tab w:val="center" w:pos="4153"/>
        <w:tab w:val="right" w:pos="8306"/>
      </w:tabs>
    </w:pPr>
  </w:style>
  <w:style w:type="paragraph" w:styleId="Legenda">
    <w:name w:val="caption"/>
    <w:basedOn w:val="Normal"/>
    <w:next w:val="Normal"/>
    <w:qFormat/>
    <w:rsid w:val="00FD3D88"/>
    <w:pPr>
      <w:jc w:val="both"/>
    </w:pPr>
    <w:rPr>
      <w:sz w:val="24"/>
    </w:rPr>
  </w:style>
  <w:style w:type="paragraph" w:styleId="Avanodecorpodetexto2">
    <w:name w:val="Body Text Indent 2"/>
    <w:basedOn w:val="Normal"/>
    <w:rsid w:val="00FD3D88"/>
    <w:pPr>
      <w:tabs>
        <w:tab w:val="left" w:pos="1276"/>
        <w:tab w:val="left" w:pos="1701"/>
      </w:tabs>
      <w:spacing w:line="360" w:lineRule="auto"/>
      <w:ind w:left="1701"/>
      <w:jc w:val="both"/>
    </w:pPr>
    <w:rPr>
      <w:rFonts w:ascii="Garamond" w:hAnsi="Garamond"/>
      <w:sz w:val="24"/>
      <w:lang w:eastAsia="en-US"/>
    </w:rPr>
  </w:style>
  <w:style w:type="paragraph" w:styleId="Avanodecorpodetexto">
    <w:name w:val="Body Text Indent"/>
    <w:basedOn w:val="Normal"/>
    <w:rsid w:val="00FD3D88"/>
    <w:pPr>
      <w:ind w:left="284" w:hanging="284"/>
      <w:jc w:val="both"/>
    </w:pPr>
    <w:rPr>
      <w:b/>
      <w:sz w:val="24"/>
    </w:rPr>
  </w:style>
  <w:style w:type="paragraph" w:styleId="Corpodetexto">
    <w:name w:val="Body Text"/>
    <w:basedOn w:val="Normal"/>
    <w:rsid w:val="00FD3D88"/>
    <w:pPr>
      <w:tabs>
        <w:tab w:val="left" w:pos="709"/>
      </w:tabs>
      <w:jc w:val="both"/>
    </w:pPr>
    <w:rPr>
      <w:sz w:val="24"/>
    </w:rPr>
  </w:style>
  <w:style w:type="paragraph" w:styleId="Avanodecorpodetexto3">
    <w:name w:val="Body Text Indent 3"/>
    <w:basedOn w:val="Normal"/>
    <w:rsid w:val="00FD3D88"/>
    <w:pPr>
      <w:tabs>
        <w:tab w:val="left" w:pos="1276"/>
        <w:tab w:val="left" w:pos="1701"/>
      </w:tabs>
      <w:spacing w:line="360" w:lineRule="auto"/>
      <w:ind w:left="1701"/>
      <w:jc w:val="both"/>
    </w:pPr>
    <w:rPr>
      <w:rFonts w:ascii="Garamond" w:hAnsi="Garamond"/>
      <w:i/>
      <w:sz w:val="24"/>
      <w:lang w:eastAsia="en-US"/>
    </w:rPr>
  </w:style>
  <w:style w:type="paragraph" w:styleId="Corpodetexto2">
    <w:name w:val="Body Text 2"/>
    <w:basedOn w:val="Normal"/>
    <w:rsid w:val="00FD3D88"/>
    <w:pPr>
      <w:jc w:val="both"/>
    </w:pPr>
    <w:rPr>
      <w:b/>
      <w:bCs/>
      <w:sz w:val="24"/>
    </w:rPr>
  </w:style>
  <w:style w:type="paragraph" w:styleId="Ttulo">
    <w:name w:val="Title"/>
    <w:basedOn w:val="Normal"/>
    <w:qFormat/>
    <w:rsid w:val="00FD3D88"/>
    <w:pPr>
      <w:tabs>
        <w:tab w:val="left" w:pos="5660"/>
      </w:tabs>
      <w:spacing w:line="480" w:lineRule="auto"/>
      <w:jc w:val="center"/>
    </w:pPr>
    <w:rPr>
      <w:sz w:val="28"/>
      <w:lang w:val="pt-PT" w:eastAsia="en-US"/>
    </w:rPr>
  </w:style>
  <w:style w:type="paragraph" w:customStyle="1" w:styleId="Referencetext">
    <w:name w:val="Reference text"/>
    <w:basedOn w:val="Normal"/>
    <w:rsid w:val="00FD3D88"/>
    <w:pPr>
      <w:overflowPunct w:val="0"/>
      <w:autoSpaceDE w:val="0"/>
      <w:autoSpaceDN w:val="0"/>
      <w:adjustRightInd w:val="0"/>
      <w:spacing w:line="220" w:lineRule="exact"/>
      <w:ind w:left="284" w:hanging="284"/>
      <w:jc w:val="both"/>
      <w:textAlignment w:val="baseline"/>
    </w:pPr>
    <w:rPr>
      <w:lang w:val="en-US" w:eastAsia="en-US"/>
    </w:rPr>
  </w:style>
  <w:style w:type="paragraph" w:styleId="Corpodetexto3">
    <w:name w:val="Body Text 3"/>
    <w:basedOn w:val="Normal"/>
    <w:rsid w:val="00295E80"/>
    <w:pPr>
      <w:spacing w:after="120"/>
    </w:pPr>
    <w:rPr>
      <w:sz w:val="16"/>
      <w:szCs w:val="16"/>
    </w:rPr>
  </w:style>
  <w:style w:type="paragraph" w:styleId="Textodebalo">
    <w:name w:val="Balloon Text"/>
    <w:basedOn w:val="Normal"/>
    <w:semiHidden/>
    <w:rsid w:val="00393D5B"/>
    <w:rPr>
      <w:rFonts w:ascii="Tahoma" w:hAnsi="Tahoma" w:cs="Tahoma"/>
      <w:sz w:val="16"/>
      <w:szCs w:val="16"/>
    </w:rPr>
  </w:style>
  <w:style w:type="character" w:styleId="Nmerodepgina">
    <w:name w:val="page number"/>
    <w:basedOn w:val="Tipodeletrapredefinidodopargrafo"/>
    <w:rsid w:val="00FC719D"/>
  </w:style>
  <w:style w:type="paragraph" w:customStyle="1" w:styleId="ISTTitleReferences">
    <w:name w:val="IST Title References"/>
    <w:basedOn w:val="ISTTitleSection"/>
    <w:next w:val="ISTReferences"/>
    <w:rsid w:val="00E7509F"/>
  </w:style>
  <w:style w:type="paragraph" w:customStyle="1" w:styleId="ISTTitleSection">
    <w:name w:val="IST Title Section"/>
    <w:basedOn w:val="ISTNormal"/>
    <w:next w:val="ISTNormal"/>
    <w:rsid w:val="00E7509F"/>
    <w:pPr>
      <w:keepNext/>
      <w:keepLines/>
      <w:tabs>
        <w:tab w:val="left" w:pos="284"/>
      </w:tabs>
      <w:spacing w:before="240" w:after="120" w:line="240" w:lineRule="auto"/>
      <w:ind w:firstLine="0"/>
      <w:jc w:val="left"/>
      <w:outlineLvl w:val="0"/>
    </w:pPr>
    <w:rPr>
      <w:b/>
      <w:caps/>
      <w:sz w:val="20"/>
    </w:rPr>
  </w:style>
  <w:style w:type="paragraph" w:customStyle="1" w:styleId="ISTNormal">
    <w:name w:val="IST Normal"/>
    <w:rsid w:val="00E7509F"/>
    <w:pPr>
      <w:spacing w:line="210" w:lineRule="exact"/>
      <w:ind w:firstLine="284"/>
      <w:jc w:val="both"/>
    </w:pPr>
    <w:rPr>
      <w:sz w:val="18"/>
      <w:lang w:val="en-US" w:eastAsia="en-US"/>
    </w:rPr>
  </w:style>
  <w:style w:type="paragraph" w:customStyle="1" w:styleId="ISTReferences">
    <w:name w:val="IST References"/>
    <w:basedOn w:val="ISTNormal"/>
    <w:rsid w:val="00E7509F"/>
    <w:pPr>
      <w:numPr>
        <w:ilvl w:val="1"/>
        <w:numId w:val="1"/>
      </w:numPr>
      <w:tabs>
        <w:tab w:val="num" w:pos="426"/>
      </w:tabs>
      <w:spacing w:after="60"/>
      <w:ind w:left="425" w:hanging="425"/>
    </w:pPr>
  </w:style>
  <w:style w:type="paragraph" w:styleId="Textodenotadefim">
    <w:name w:val="endnote text"/>
    <w:basedOn w:val="Normal"/>
    <w:semiHidden/>
    <w:rsid w:val="00E7509F"/>
    <w:pPr>
      <w:numPr>
        <w:ilvl w:val="1"/>
        <w:numId w:val="7"/>
      </w:numPr>
      <w:tabs>
        <w:tab w:val="clear" w:pos="680"/>
      </w:tabs>
      <w:ind w:left="0" w:firstLine="0"/>
    </w:pPr>
    <w:rPr>
      <w:szCs w:val="24"/>
      <w:lang w:val="en-US" w:eastAsia="en-US"/>
    </w:rPr>
  </w:style>
  <w:style w:type="paragraph" w:customStyle="1" w:styleId="ISTEquation">
    <w:name w:val="IST Equation"/>
    <w:basedOn w:val="ISTNormal"/>
    <w:next w:val="ISTNormal"/>
    <w:rsid w:val="00E7509F"/>
    <w:pPr>
      <w:tabs>
        <w:tab w:val="center" w:pos="3827"/>
        <w:tab w:val="right" w:pos="7655"/>
      </w:tabs>
      <w:spacing w:line="240" w:lineRule="auto"/>
      <w:ind w:firstLine="0"/>
    </w:pPr>
  </w:style>
  <w:style w:type="paragraph" w:customStyle="1" w:styleId="ISTFigureCaption">
    <w:name w:val="IST Figure Caption"/>
    <w:basedOn w:val="ISTNormal"/>
    <w:next w:val="ISTNormal"/>
    <w:autoRedefine/>
    <w:rsid w:val="00E7509F"/>
    <w:pPr>
      <w:spacing w:before="60" w:line="240" w:lineRule="auto"/>
      <w:ind w:firstLine="0"/>
      <w:jc w:val="center"/>
    </w:pPr>
  </w:style>
  <w:style w:type="paragraph" w:customStyle="1" w:styleId="ISTFigure">
    <w:name w:val="IST Figure"/>
    <w:basedOn w:val="ISTNormal"/>
    <w:rsid w:val="00E7509F"/>
    <w:pPr>
      <w:spacing w:line="240" w:lineRule="auto"/>
      <w:ind w:firstLine="0"/>
      <w:jc w:val="center"/>
    </w:pPr>
  </w:style>
  <w:style w:type="paragraph" w:customStyle="1" w:styleId="ISTTableCaption">
    <w:name w:val="IST Table Caption"/>
    <w:basedOn w:val="ISTNormal"/>
    <w:autoRedefine/>
    <w:rsid w:val="00E7509F"/>
    <w:pPr>
      <w:spacing w:after="60" w:line="240" w:lineRule="auto"/>
      <w:ind w:firstLine="0"/>
      <w:jc w:val="center"/>
    </w:pPr>
  </w:style>
  <w:style w:type="table" w:styleId="TabelacomGrelha">
    <w:name w:val="Table Grid"/>
    <w:basedOn w:val="Tabelanormal"/>
    <w:rsid w:val="00B33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arter">
    <w:name w:val="Rodapé Caráter"/>
    <w:basedOn w:val="Tipodeletrapredefinidodopargrafo"/>
    <w:link w:val="Rodap"/>
    <w:uiPriority w:val="99"/>
    <w:rsid w:val="00A433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2969">
      <w:bodyDiv w:val="1"/>
      <w:marLeft w:val="0"/>
      <w:marRight w:val="0"/>
      <w:marTop w:val="0"/>
      <w:marBottom w:val="0"/>
      <w:divBdr>
        <w:top w:val="none" w:sz="0" w:space="0" w:color="auto"/>
        <w:left w:val="none" w:sz="0" w:space="0" w:color="auto"/>
        <w:bottom w:val="none" w:sz="0" w:space="0" w:color="auto"/>
        <w:right w:val="none" w:sz="0" w:space="0" w:color="auto"/>
      </w:divBdr>
    </w:div>
    <w:div w:id="564032070">
      <w:bodyDiv w:val="1"/>
      <w:marLeft w:val="0"/>
      <w:marRight w:val="0"/>
      <w:marTop w:val="0"/>
      <w:marBottom w:val="0"/>
      <w:divBdr>
        <w:top w:val="none" w:sz="0" w:space="0" w:color="auto"/>
        <w:left w:val="none" w:sz="0" w:space="0" w:color="auto"/>
        <w:bottom w:val="none" w:sz="0" w:space="0" w:color="auto"/>
        <w:right w:val="none" w:sz="0" w:space="0" w:color="auto"/>
      </w:divBdr>
    </w:div>
    <w:div w:id="59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64F88-BCB6-9842-8E1E-DDD39ED2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1247</Words>
  <Characters>6740</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Tempalte para comunicacoes</vt:lpstr>
      <vt:lpstr>Tempalte para comunicacoes</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Tempalte para comunicacoes</dc:title>
  <dc:subject>CMM 2005, Serralves</dc:subject>
  <dc:creator>Filipe Dias</dc:creator>
  <cp:lastModifiedBy>Joana Albuquerque</cp:lastModifiedBy>
  <cp:revision>8</cp:revision>
  <cp:lastPrinted>2012-03-08T18:02:00Z</cp:lastPrinted>
  <dcterms:created xsi:type="dcterms:W3CDTF">2022-10-18T14:23:00Z</dcterms:created>
  <dcterms:modified xsi:type="dcterms:W3CDTF">2024-10-03T13:29:00Z</dcterms:modified>
  <cp:category>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5cb4fb291308dbeb148e4ac5d50dd9739ff15f72e2feed236398897d4aa20d3b</vt:lpwstr>
  </property>
</Properties>
</file>